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CA4368" w14:textId="310FA371" w:rsidR="00626B83" w:rsidRPr="00024B59" w:rsidRDefault="00024B59" w:rsidP="0061259F">
      <w:pPr>
        <w:spacing w:after="0"/>
        <w:jc w:val="both"/>
        <w:rPr>
          <w:rFonts w:ascii="Times New Roman" w:hAnsi="Times New Roman" w:cs="Times New Roman"/>
          <w:sz w:val="24"/>
          <w:szCs w:val="24"/>
        </w:rPr>
      </w:pPr>
      <w:r w:rsidRPr="00024B59">
        <w:rPr>
          <w:rFonts w:ascii="Times New Roman" w:hAnsi="Times New Roman" w:cs="Times New Roman"/>
          <w:b/>
          <w:sz w:val="24"/>
          <w:szCs w:val="24"/>
        </w:rPr>
        <w:t xml:space="preserve">Título: </w:t>
      </w:r>
      <w:r>
        <w:rPr>
          <w:rFonts w:ascii="Times New Roman" w:hAnsi="Times New Roman" w:cs="Times New Roman"/>
          <w:b/>
          <w:sz w:val="24"/>
          <w:szCs w:val="24"/>
        </w:rPr>
        <w:t xml:space="preserve">Algoritmo para </w:t>
      </w:r>
      <w:r w:rsidR="00626B83" w:rsidRPr="00024B59">
        <w:rPr>
          <w:rFonts w:ascii="Times New Roman" w:hAnsi="Times New Roman" w:cs="Times New Roman"/>
          <w:b/>
          <w:sz w:val="24"/>
          <w:szCs w:val="24"/>
        </w:rPr>
        <w:t xml:space="preserve">diagnóstico y tratamiento de la </w:t>
      </w:r>
      <w:r w:rsidR="00687CDA" w:rsidRPr="00024B59">
        <w:rPr>
          <w:rFonts w:ascii="Times New Roman" w:hAnsi="Times New Roman" w:cs="Times New Roman"/>
          <w:b/>
          <w:sz w:val="24"/>
          <w:szCs w:val="24"/>
        </w:rPr>
        <w:t xml:space="preserve">hipoplasia del timo </w:t>
      </w:r>
      <w:r w:rsidR="00570B31" w:rsidRPr="00024B59">
        <w:rPr>
          <w:rFonts w:ascii="Times New Roman" w:hAnsi="Times New Roman" w:cs="Times New Roman"/>
          <w:b/>
          <w:sz w:val="24"/>
          <w:szCs w:val="24"/>
        </w:rPr>
        <w:t>pediátrica, asociada o no a inmunodeficiencia.</w:t>
      </w:r>
    </w:p>
    <w:p w14:paraId="3FFDFEFE" w14:textId="77777777" w:rsidR="00024B59" w:rsidRDefault="00024B59" w:rsidP="0061259F">
      <w:pPr>
        <w:spacing w:after="0"/>
        <w:jc w:val="both"/>
        <w:rPr>
          <w:rFonts w:ascii="Times New Roman" w:hAnsi="Times New Roman" w:cs="Times New Roman"/>
          <w:b/>
          <w:i/>
          <w:sz w:val="24"/>
          <w:szCs w:val="24"/>
        </w:rPr>
      </w:pPr>
    </w:p>
    <w:p w14:paraId="3588D2C2" w14:textId="77777777" w:rsidR="00D616F5" w:rsidRPr="00024B59" w:rsidRDefault="00D616F5" w:rsidP="0061259F">
      <w:pPr>
        <w:spacing w:after="0"/>
        <w:jc w:val="both"/>
        <w:rPr>
          <w:rFonts w:ascii="Times New Roman" w:hAnsi="Times New Roman" w:cs="Times New Roman"/>
          <w:b/>
          <w:sz w:val="24"/>
          <w:szCs w:val="24"/>
          <w:lang w:val="en-US"/>
        </w:rPr>
      </w:pPr>
      <w:r w:rsidRPr="00024B59">
        <w:rPr>
          <w:rFonts w:ascii="Times New Roman" w:hAnsi="Times New Roman" w:cs="Times New Roman"/>
          <w:b/>
          <w:sz w:val="24"/>
          <w:szCs w:val="24"/>
          <w:lang w:val="en-US"/>
        </w:rPr>
        <w:t xml:space="preserve">Algorithm for diagnosis and treatment of </w:t>
      </w:r>
      <w:r w:rsidR="00687CDA" w:rsidRPr="00024B59">
        <w:rPr>
          <w:rFonts w:ascii="Times New Roman" w:hAnsi="Times New Roman" w:cs="Times New Roman"/>
          <w:b/>
          <w:sz w:val="24"/>
          <w:szCs w:val="24"/>
          <w:lang w:val="en-US"/>
        </w:rPr>
        <w:t xml:space="preserve">thymus hypoplasia </w:t>
      </w:r>
      <w:r w:rsidRPr="00024B59">
        <w:rPr>
          <w:rFonts w:ascii="Times New Roman" w:hAnsi="Times New Roman" w:cs="Times New Roman"/>
          <w:b/>
          <w:sz w:val="24"/>
          <w:szCs w:val="24"/>
          <w:lang w:val="en-US"/>
        </w:rPr>
        <w:t>in childhood, associated or not with immune deficiency.</w:t>
      </w:r>
    </w:p>
    <w:p w14:paraId="61B57100" w14:textId="77777777" w:rsidR="00024B59" w:rsidRDefault="00024B59" w:rsidP="0080081B">
      <w:pPr>
        <w:rPr>
          <w:rFonts w:ascii="Times New Roman" w:eastAsiaTheme="minorHAnsi" w:hAnsi="Times New Roman" w:cs="Times New Roman"/>
          <w:sz w:val="24"/>
          <w:szCs w:val="24"/>
          <w:u w:val="single"/>
          <w:lang w:val="en-US" w:eastAsia="en-US"/>
        </w:rPr>
      </w:pPr>
    </w:p>
    <w:p w14:paraId="7ADB03E6" w14:textId="2C38FCC3" w:rsidR="0080081B" w:rsidRDefault="0080081B" w:rsidP="0080081B">
      <w:pPr>
        <w:rPr>
          <w:rFonts w:ascii="Times New Roman" w:eastAsiaTheme="minorHAnsi" w:hAnsi="Times New Roman" w:cs="Times New Roman"/>
          <w:sz w:val="24"/>
          <w:szCs w:val="24"/>
          <w:lang w:val="es-ES" w:eastAsia="en-US"/>
        </w:rPr>
      </w:pPr>
      <w:r w:rsidRPr="0069369A">
        <w:rPr>
          <w:rFonts w:ascii="Times New Roman" w:eastAsiaTheme="minorHAnsi" w:hAnsi="Times New Roman" w:cs="Times New Roman"/>
          <w:sz w:val="24"/>
          <w:szCs w:val="24"/>
          <w:lang w:val="en-US" w:eastAsia="en-US"/>
        </w:rPr>
        <w:t xml:space="preserve"> </w:t>
      </w:r>
      <w:r w:rsidRPr="0080081B">
        <w:rPr>
          <w:rFonts w:ascii="Times New Roman" w:eastAsiaTheme="minorHAnsi" w:hAnsi="Times New Roman" w:cs="Times New Roman"/>
          <w:sz w:val="24"/>
          <w:szCs w:val="24"/>
          <w:lang w:val="es-ES" w:eastAsia="en-US"/>
        </w:rPr>
        <w:t>Autor:</w:t>
      </w:r>
      <w:r>
        <w:rPr>
          <w:rFonts w:ascii="Times New Roman" w:eastAsiaTheme="minorHAnsi" w:hAnsi="Times New Roman" w:cs="Times New Roman"/>
          <w:sz w:val="24"/>
          <w:szCs w:val="24"/>
          <w:lang w:val="es-ES" w:eastAsia="en-US"/>
        </w:rPr>
        <w:t xml:space="preserve"> </w:t>
      </w:r>
      <w:r w:rsidRPr="0080081B">
        <w:rPr>
          <w:rFonts w:ascii="Times New Roman" w:eastAsiaTheme="minorHAnsi" w:hAnsi="Times New Roman" w:cs="Times New Roman"/>
          <w:sz w:val="24"/>
          <w:szCs w:val="24"/>
          <w:u w:val="single"/>
          <w:lang w:val="es-ES" w:eastAsia="en-US"/>
        </w:rPr>
        <w:t>Dra. Odalis María de la Guardia Peña</w:t>
      </w:r>
      <w:r w:rsidRPr="0080081B">
        <w:rPr>
          <w:rFonts w:ascii="Times New Roman" w:eastAsiaTheme="minorHAnsi" w:hAnsi="Times New Roman" w:cs="Times New Roman"/>
          <w:sz w:val="24"/>
          <w:szCs w:val="24"/>
          <w:lang w:val="es-ES" w:eastAsia="en-US"/>
        </w:rPr>
        <w:t>.</w:t>
      </w:r>
      <w:r w:rsidRPr="0080081B">
        <w:rPr>
          <w:rFonts w:ascii="Times New Roman" w:eastAsiaTheme="minorHAnsi" w:hAnsi="Times New Roman" w:cs="Times New Roman"/>
          <w:sz w:val="24"/>
          <w:szCs w:val="24"/>
          <w:vertAlign w:val="superscript"/>
          <w:lang w:val="es-ES" w:eastAsia="en-US"/>
        </w:rPr>
        <w:t xml:space="preserve">1     </w:t>
      </w:r>
      <w:hyperlink r:id="rId6" w:history="1">
        <w:r w:rsidRPr="008818DF">
          <w:rPr>
            <w:rStyle w:val="Hipervnculo"/>
            <w:rFonts w:ascii="Times New Roman" w:eastAsiaTheme="minorHAnsi" w:hAnsi="Times New Roman" w:cs="Times New Roman"/>
            <w:sz w:val="24"/>
            <w:szCs w:val="24"/>
            <w:lang w:val="es-ES" w:eastAsia="en-US"/>
          </w:rPr>
          <w:t>odalism@infomed.sld.cu</w:t>
        </w:r>
      </w:hyperlink>
    </w:p>
    <w:p w14:paraId="13BD0362" w14:textId="77777777" w:rsidR="0080081B" w:rsidRPr="0080081B" w:rsidRDefault="0080081B" w:rsidP="0080081B">
      <w:pPr>
        <w:tabs>
          <w:tab w:val="left" w:pos="2910"/>
        </w:tabs>
        <w:rPr>
          <w:rFonts w:ascii="Times New Roman" w:eastAsiaTheme="minorHAnsi" w:hAnsi="Times New Roman" w:cs="Times New Roman"/>
          <w:sz w:val="24"/>
          <w:szCs w:val="24"/>
          <w:lang w:val="es-ES" w:eastAsia="en-US"/>
        </w:rPr>
      </w:pPr>
      <w:r w:rsidRPr="0080081B">
        <w:rPr>
          <w:rFonts w:ascii="Times New Roman" w:eastAsiaTheme="minorHAnsi" w:hAnsi="Times New Roman" w:cs="Times New Roman"/>
          <w:sz w:val="24"/>
          <w:szCs w:val="24"/>
          <w:lang w:val="es-ES" w:eastAsia="en-US"/>
        </w:rPr>
        <w:t xml:space="preserve">1-Especialista de segundo grado Inmunología. Master en Enfermedades Infecciosas. Investigadora y Profesora Auxiliar. Instituto de Hematología e Inmunología. </w:t>
      </w:r>
    </w:p>
    <w:p w14:paraId="6D0BE500" w14:textId="77777777" w:rsidR="00687CDA" w:rsidRPr="0080081B" w:rsidRDefault="0061259F" w:rsidP="0061259F">
      <w:pPr>
        <w:spacing w:after="0"/>
        <w:jc w:val="both"/>
        <w:rPr>
          <w:rFonts w:ascii="Times New Roman" w:hAnsi="Times New Roman" w:cs="Times New Roman"/>
          <w:b/>
          <w:sz w:val="24"/>
          <w:szCs w:val="24"/>
        </w:rPr>
      </w:pPr>
      <w:r w:rsidRPr="0080081B">
        <w:rPr>
          <w:rFonts w:ascii="Times New Roman" w:hAnsi="Times New Roman" w:cs="Times New Roman"/>
          <w:b/>
          <w:sz w:val="24"/>
          <w:szCs w:val="24"/>
        </w:rPr>
        <w:t>RESUMEN</w:t>
      </w:r>
    </w:p>
    <w:p w14:paraId="7C5D158D" w14:textId="78AAF409" w:rsidR="00673ECF" w:rsidRPr="00596065" w:rsidRDefault="00652DFB" w:rsidP="0061259F">
      <w:pPr>
        <w:spacing w:after="0"/>
        <w:jc w:val="both"/>
        <w:rPr>
          <w:rFonts w:ascii="Times New Roman" w:hAnsi="Times New Roman" w:cs="Times New Roman"/>
          <w:sz w:val="24"/>
          <w:szCs w:val="24"/>
          <w:lang w:val="en-US"/>
        </w:rPr>
      </w:pPr>
      <w:r w:rsidRPr="0080081B">
        <w:rPr>
          <w:rFonts w:ascii="Times New Roman" w:hAnsi="Times New Roman" w:cs="Times New Roman"/>
          <w:sz w:val="24"/>
          <w:szCs w:val="24"/>
        </w:rPr>
        <w:t xml:space="preserve">Hace aproximadamente 20 años un grupo de médicos investigadores de </w:t>
      </w:r>
      <w:r w:rsidR="00570B31" w:rsidRPr="0080081B">
        <w:rPr>
          <w:rFonts w:ascii="Times New Roman" w:hAnsi="Times New Roman" w:cs="Times New Roman"/>
          <w:sz w:val="24"/>
          <w:szCs w:val="24"/>
        </w:rPr>
        <w:t>Cuba</w:t>
      </w:r>
      <w:r w:rsidRPr="0080081B">
        <w:rPr>
          <w:rFonts w:ascii="Times New Roman" w:hAnsi="Times New Roman" w:cs="Times New Roman"/>
          <w:sz w:val="24"/>
          <w:szCs w:val="24"/>
        </w:rPr>
        <w:t xml:space="preserve"> reportaron a la literatura el empleo de las mediciones del </w:t>
      </w:r>
      <w:r w:rsidR="00687CDA" w:rsidRPr="0080081B">
        <w:rPr>
          <w:rFonts w:ascii="Times New Roman" w:hAnsi="Times New Roman" w:cs="Times New Roman"/>
          <w:sz w:val="24"/>
          <w:szCs w:val="24"/>
        </w:rPr>
        <w:t>t</w:t>
      </w:r>
      <w:r w:rsidR="0033597F" w:rsidRPr="0080081B">
        <w:rPr>
          <w:rFonts w:ascii="Times New Roman" w:hAnsi="Times New Roman" w:cs="Times New Roman"/>
          <w:sz w:val="24"/>
          <w:szCs w:val="24"/>
        </w:rPr>
        <w:t xml:space="preserve">imo por ultrasonografía, </w:t>
      </w:r>
      <w:r w:rsidRPr="0080081B">
        <w:rPr>
          <w:rFonts w:ascii="Times New Roman" w:hAnsi="Times New Roman" w:cs="Times New Roman"/>
          <w:sz w:val="24"/>
          <w:szCs w:val="24"/>
        </w:rPr>
        <w:t>como un arma valedera en la evaluación inmunológica de los niños menores de 7 años con cuadros de infecciones frecuentes</w:t>
      </w:r>
      <w:r w:rsidR="00687CDA" w:rsidRPr="0080081B">
        <w:rPr>
          <w:rFonts w:ascii="Times New Roman" w:hAnsi="Times New Roman" w:cs="Times New Roman"/>
          <w:sz w:val="24"/>
          <w:szCs w:val="24"/>
        </w:rPr>
        <w:t>,</w:t>
      </w:r>
      <w:r w:rsidRPr="0080081B">
        <w:rPr>
          <w:rFonts w:ascii="Times New Roman" w:hAnsi="Times New Roman" w:cs="Times New Roman"/>
          <w:sz w:val="24"/>
          <w:szCs w:val="24"/>
        </w:rPr>
        <w:t xml:space="preserve"> fundamentalmente respiratorias.</w:t>
      </w:r>
      <w:r w:rsidR="007633B4" w:rsidRPr="0080081B">
        <w:rPr>
          <w:rFonts w:ascii="Times New Roman" w:hAnsi="Times New Roman" w:cs="Times New Roman"/>
          <w:sz w:val="24"/>
          <w:szCs w:val="24"/>
        </w:rPr>
        <w:t xml:space="preserve"> </w:t>
      </w:r>
      <w:r w:rsidR="0033597F" w:rsidRPr="0080081B">
        <w:rPr>
          <w:rFonts w:ascii="Times New Roman" w:hAnsi="Times New Roman" w:cs="Times New Roman"/>
          <w:sz w:val="24"/>
          <w:szCs w:val="24"/>
        </w:rPr>
        <w:t>El</w:t>
      </w:r>
      <w:r w:rsidRPr="0080081B">
        <w:rPr>
          <w:rFonts w:ascii="Times New Roman" w:hAnsi="Times New Roman" w:cs="Times New Roman"/>
          <w:sz w:val="24"/>
          <w:szCs w:val="24"/>
        </w:rPr>
        <w:t xml:space="preserve"> rango de normalidad</w:t>
      </w:r>
      <w:r w:rsidR="009C0C4F" w:rsidRPr="0080081B">
        <w:rPr>
          <w:rFonts w:ascii="Times New Roman" w:hAnsi="Times New Roman" w:cs="Times New Roman"/>
          <w:sz w:val="24"/>
          <w:szCs w:val="24"/>
        </w:rPr>
        <w:t xml:space="preserve"> propuesto</w:t>
      </w:r>
      <w:r w:rsidRPr="0080081B">
        <w:rPr>
          <w:rFonts w:ascii="Times New Roman" w:hAnsi="Times New Roman" w:cs="Times New Roman"/>
          <w:sz w:val="24"/>
          <w:szCs w:val="24"/>
        </w:rPr>
        <w:t xml:space="preserve"> del área de la silueta tímica</w:t>
      </w:r>
      <w:r w:rsidR="009C0C4F" w:rsidRPr="0080081B">
        <w:rPr>
          <w:rFonts w:ascii="Times New Roman" w:hAnsi="Times New Roman" w:cs="Times New Roman"/>
          <w:sz w:val="24"/>
          <w:szCs w:val="24"/>
        </w:rPr>
        <w:t xml:space="preserve">, es </w:t>
      </w:r>
      <w:r w:rsidRPr="0080081B">
        <w:rPr>
          <w:rFonts w:ascii="Times New Roman" w:hAnsi="Times New Roman" w:cs="Times New Roman"/>
          <w:sz w:val="24"/>
          <w:szCs w:val="24"/>
        </w:rPr>
        <w:t>entre 1010,6 – 1425,4 mm</w:t>
      </w:r>
      <w:r w:rsidRPr="0080081B">
        <w:rPr>
          <w:rFonts w:ascii="Times New Roman" w:hAnsi="Times New Roman" w:cs="Times New Roman"/>
          <w:sz w:val="24"/>
          <w:szCs w:val="24"/>
          <w:vertAlign w:val="superscript"/>
        </w:rPr>
        <w:t>2</w:t>
      </w:r>
      <w:r w:rsidR="00687CDA" w:rsidRPr="0080081B">
        <w:rPr>
          <w:rFonts w:ascii="Times New Roman" w:hAnsi="Times New Roman" w:cs="Times New Roman"/>
          <w:sz w:val="24"/>
          <w:szCs w:val="24"/>
        </w:rPr>
        <w:t>,</w:t>
      </w:r>
      <w:r w:rsidRPr="0080081B">
        <w:rPr>
          <w:rFonts w:ascii="Times New Roman" w:hAnsi="Times New Roman" w:cs="Times New Roman"/>
          <w:sz w:val="24"/>
          <w:szCs w:val="24"/>
        </w:rPr>
        <w:t>o sea 1 218 ± 207,4 mm</w:t>
      </w:r>
      <w:r w:rsidRPr="0080081B">
        <w:rPr>
          <w:rFonts w:ascii="Times New Roman" w:hAnsi="Times New Roman" w:cs="Times New Roman"/>
          <w:sz w:val="24"/>
          <w:szCs w:val="24"/>
          <w:vertAlign w:val="superscript"/>
        </w:rPr>
        <w:t>2</w:t>
      </w:r>
      <w:r w:rsidRPr="0080081B">
        <w:rPr>
          <w:rFonts w:ascii="Times New Roman" w:hAnsi="Times New Roman" w:cs="Times New Roman"/>
          <w:sz w:val="24"/>
          <w:szCs w:val="24"/>
        </w:rPr>
        <w:t xml:space="preserve">. Por debajo y por encima de estos valores se hablaría de </w:t>
      </w:r>
      <w:r w:rsidR="00687CDA" w:rsidRPr="0080081B">
        <w:rPr>
          <w:rFonts w:ascii="Times New Roman" w:hAnsi="Times New Roman" w:cs="Times New Roman"/>
          <w:sz w:val="24"/>
          <w:szCs w:val="24"/>
        </w:rPr>
        <w:t>hipoplasia e hiperplasia,</w:t>
      </w:r>
      <w:r w:rsidR="007633B4" w:rsidRPr="0080081B">
        <w:rPr>
          <w:rFonts w:ascii="Times New Roman" w:hAnsi="Times New Roman" w:cs="Times New Roman"/>
          <w:sz w:val="24"/>
          <w:szCs w:val="24"/>
        </w:rPr>
        <w:t xml:space="preserve"> </w:t>
      </w:r>
      <w:r w:rsidRPr="0080081B">
        <w:rPr>
          <w:rFonts w:ascii="Times New Roman" w:hAnsi="Times New Roman" w:cs="Times New Roman"/>
          <w:sz w:val="24"/>
          <w:szCs w:val="24"/>
        </w:rPr>
        <w:t>respectivamente.</w:t>
      </w:r>
      <w:r w:rsidR="007633B4" w:rsidRPr="0080081B">
        <w:rPr>
          <w:rFonts w:ascii="Times New Roman" w:hAnsi="Times New Roman" w:cs="Times New Roman"/>
          <w:sz w:val="24"/>
          <w:szCs w:val="24"/>
        </w:rPr>
        <w:t xml:space="preserve"> </w:t>
      </w:r>
      <w:r w:rsidR="00D77EC7" w:rsidRPr="0080081B">
        <w:rPr>
          <w:rFonts w:ascii="Times New Roman" w:hAnsi="Times New Roman" w:cs="Times New Roman"/>
          <w:sz w:val="24"/>
          <w:szCs w:val="24"/>
        </w:rPr>
        <w:t xml:space="preserve">Se considera </w:t>
      </w:r>
      <w:r w:rsidR="00687CDA" w:rsidRPr="0080081B">
        <w:rPr>
          <w:rFonts w:ascii="Times New Roman" w:hAnsi="Times New Roman" w:cs="Times New Roman"/>
          <w:sz w:val="24"/>
          <w:szCs w:val="24"/>
        </w:rPr>
        <w:t xml:space="preserve">hipoplasia </w:t>
      </w:r>
      <w:r w:rsidR="00570B31" w:rsidRPr="0080081B">
        <w:rPr>
          <w:rFonts w:ascii="Times New Roman" w:hAnsi="Times New Roman" w:cs="Times New Roman"/>
          <w:sz w:val="24"/>
          <w:szCs w:val="24"/>
        </w:rPr>
        <w:t xml:space="preserve">severa </w:t>
      </w:r>
      <w:r w:rsidR="00D77EC7" w:rsidRPr="0080081B">
        <w:rPr>
          <w:rFonts w:ascii="Times New Roman" w:hAnsi="Times New Roman" w:cs="Times New Roman"/>
          <w:sz w:val="24"/>
          <w:szCs w:val="24"/>
        </w:rPr>
        <w:t>cuando el área</w:t>
      </w:r>
      <w:r w:rsidR="00673ECF" w:rsidRPr="0080081B">
        <w:rPr>
          <w:rFonts w:ascii="Times New Roman" w:hAnsi="Times New Roman" w:cs="Times New Roman"/>
          <w:sz w:val="24"/>
          <w:szCs w:val="24"/>
        </w:rPr>
        <w:t xml:space="preserve"> tímica es menor de 500 mm</w:t>
      </w:r>
      <w:r w:rsidR="00673ECF" w:rsidRPr="0080081B">
        <w:rPr>
          <w:rFonts w:ascii="Times New Roman" w:hAnsi="Times New Roman" w:cs="Times New Roman"/>
          <w:sz w:val="24"/>
          <w:szCs w:val="24"/>
          <w:vertAlign w:val="superscript"/>
        </w:rPr>
        <w:t>2</w:t>
      </w:r>
      <w:r w:rsidR="00673ECF" w:rsidRPr="0080081B">
        <w:rPr>
          <w:rFonts w:ascii="Times New Roman" w:hAnsi="Times New Roman" w:cs="Times New Roman"/>
          <w:sz w:val="24"/>
          <w:szCs w:val="24"/>
        </w:rPr>
        <w:t xml:space="preserve">; </w:t>
      </w:r>
      <w:r w:rsidR="00687CDA" w:rsidRPr="0080081B">
        <w:rPr>
          <w:rFonts w:ascii="Times New Roman" w:hAnsi="Times New Roman" w:cs="Times New Roman"/>
          <w:sz w:val="24"/>
          <w:szCs w:val="24"/>
        </w:rPr>
        <w:t>m</w:t>
      </w:r>
      <w:r w:rsidR="00D77EC7" w:rsidRPr="0080081B">
        <w:rPr>
          <w:rFonts w:ascii="Times New Roman" w:hAnsi="Times New Roman" w:cs="Times New Roman"/>
          <w:sz w:val="24"/>
          <w:szCs w:val="24"/>
        </w:rPr>
        <w:t xml:space="preserve">oderada cuando </w:t>
      </w:r>
      <w:r w:rsidR="00673ECF" w:rsidRPr="0080081B">
        <w:rPr>
          <w:rFonts w:ascii="Times New Roman" w:hAnsi="Times New Roman" w:cs="Times New Roman"/>
          <w:sz w:val="24"/>
          <w:szCs w:val="24"/>
        </w:rPr>
        <w:t>se encuentra entre 500 y 799 mm</w:t>
      </w:r>
      <w:r w:rsidR="00673ECF" w:rsidRPr="0080081B">
        <w:rPr>
          <w:rFonts w:ascii="Times New Roman" w:hAnsi="Times New Roman" w:cs="Times New Roman"/>
          <w:sz w:val="24"/>
          <w:szCs w:val="24"/>
          <w:vertAlign w:val="superscript"/>
        </w:rPr>
        <w:t>2</w:t>
      </w:r>
      <w:r w:rsidR="00687CDA" w:rsidRPr="0080081B">
        <w:rPr>
          <w:rFonts w:ascii="Times New Roman" w:hAnsi="Times New Roman" w:cs="Times New Roman"/>
          <w:sz w:val="24"/>
          <w:szCs w:val="24"/>
        </w:rPr>
        <w:t>yl</w:t>
      </w:r>
      <w:r w:rsidR="00673ECF" w:rsidRPr="0080081B">
        <w:rPr>
          <w:rFonts w:ascii="Times New Roman" w:hAnsi="Times New Roman" w:cs="Times New Roman"/>
          <w:sz w:val="24"/>
          <w:szCs w:val="24"/>
        </w:rPr>
        <w:t>eve cuando s</w:t>
      </w:r>
      <w:r w:rsidR="00C574F2" w:rsidRPr="0080081B">
        <w:rPr>
          <w:rFonts w:ascii="Times New Roman" w:hAnsi="Times New Roman" w:cs="Times New Roman"/>
          <w:sz w:val="24"/>
          <w:szCs w:val="24"/>
        </w:rPr>
        <w:t>e halla</w:t>
      </w:r>
      <w:r w:rsidR="00D616F5" w:rsidRPr="0080081B">
        <w:rPr>
          <w:rFonts w:ascii="Times New Roman" w:hAnsi="Times New Roman" w:cs="Times New Roman"/>
          <w:sz w:val="24"/>
          <w:szCs w:val="24"/>
        </w:rPr>
        <w:t xml:space="preserve"> entre 800 y 999 mm</w:t>
      </w:r>
      <w:r w:rsidR="00D616F5" w:rsidRPr="0080081B">
        <w:rPr>
          <w:rFonts w:ascii="Times New Roman" w:hAnsi="Times New Roman" w:cs="Times New Roman"/>
          <w:sz w:val="24"/>
          <w:szCs w:val="24"/>
          <w:vertAlign w:val="superscript"/>
        </w:rPr>
        <w:t>2</w:t>
      </w:r>
      <w:r w:rsidR="00430572" w:rsidRPr="0080081B">
        <w:rPr>
          <w:rFonts w:ascii="Times New Roman" w:hAnsi="Times New Roman" w:cs="Times New Roman"/>
          <w:sz w:val="24"/>
          <w:szCs w:val="24"/>
        </w:rPr>
        <w:t>. Se</w:t>
      </w:r>
      <w:r w:rsidR="00687CDA" w:rsidRPr="0080081B">
        <w:rPr>
          <w:rFonts w:ascii="Times New Roman" w:hAnsi="Times New Roman" w:cs="Times New Roman"/>
          <w:sz w:val="24"/>
          <w:szCs w:val="24"/>
        </w:rPr>
        <w:t xml:space="preserve"> propone </w:t>
      </w:r>
      <w:r w:rsidRPr="0080081B">
        <w:rPr>
          <w:rFonts w:ascii="Times New Roman" w:hAnsi="Times New Roman" w:cs="Times New Roman"/>
          <w:sz w:val="24"/>
          <w:szCs w:val="24"/>
        </w:rPr>
        <w:t>un algoritmo de diagnóstico y tratamiento que engl</w:t>
      </w:r>
      <w:r w:rsidR="0069369A">
        <w:rPr>
          <w:rFonts w:ascii="Times New Roman" w:hAnsi="Times New Roman" w:cs="Times New Roman"/>
          <w:sz w:val="24"/>
          <w:szCs w:val="24"/>
        </w:rPr>
        <w:t>oba la experiencia</w:t>
      </w:r>
      <w:r w:rsidR="008D49FC" w:rsidRPr="0080081B">
        <w:rPr>
          <w:rFonts w:ascii="Times New Roman" w:hAnsi="Times New Roman" w:cs="Times New Roman"/>
          <w:sz w:val="24"/>
          <w:szCs w:val="24"/>
        </w:rPr>
        <w:t xml:space="preserve"> de 12</w:t>
      </w:r>
      <w:r w:rsidRPr="0080081B">
        <w:rPr>
          <w:rFonts w:ascii="Times New Roman" w:hAnsi="Times New Roman" w:cs="Times New Roman"/>
          <w:sz w:val="24"/>
          <w:szCs w:val="24"/>
        </w:rPr>
        <w:t xml:space="preserve"> años de trabajo en inmunolo</w:t>
      </w:r>
      <w:r w:rsidR="009C0C4F" w:rsidRPr="0080081B">
        <w:rPr>
          <w:rFonts w:ascii="Times New Roman" w:hAnsi="Times New Roman" w:cs="Times New Roman"/>
          <w:sz w:val="24"/>
          <w:szCs w:val="24"/>
        </w:rPr>
        <w:t>gía clínica pediátrica en el Instituto de Hematología e Inmunología</w:t>
      </w:r>
      <w:r w:rsidRPr="0080081B">
        <w:rPr>
          <w:rFonts w:ascii="Times New Roman" w:hAnsi="Times New Roman" w:cs="Times New Roman"/>
          <w:sz w:val="24"/>
          <w:szCs w:val="24"/>
        </w:rPr>
        <w:t>.</w:t>
      </w:r>
      <w:r w:rsidR="00582EFD" w:rsidRPr="0080081B">
        <w:rPr>
          <w:rFonts w:ascii="Times New Roman" w:hAnsi="Times New Roman" w:cs="Times New Roman"/>
          <w:sz w:val="24"/>
          <w:szCs w:val="24"/>
        </w:rPr>
        <w:t xml:space="preserve"> El mismo puede constituir una herramienta útil en las manos de los inmunólogos clínicos pediátricos</w:t>
      </w:r>
      <w:r w:rsidR="0069369A">
        <w:rPr>
          <w:rFonts w:ascii="Times New Roman" w:hAnsi="Times New Roman" w:cs="Times New Roman"/>
          <w:sz w:val="24"/>
          <w:szCs w:val="24"/>
        </w:rPr>
        <w:t xml:space="preserve"> y otras especialidades afines, </w:t>
      </w:r>
      <w:r w:rsidR="00582EFD" w:rsidRPr="0080081B">
        <w:rPr>
          <w:rFonts w:ascii="Times New Roman" w:hAnsi="Times New Roman" w:cs="Times New Roman"/>
          <w:sz w:val="24"/>
          <w:szCs w:val="24"/>
        </w:rPr>
        <w:t>que adecuarían el tratamiento idóneo para llevar el órgano a su tamaño estándar con la consecuente disminución de</w:t>
      </w:r>
      <w:r w:rsidR="00166C2D" w:rsidRPr="0080081B">
        <w:rPr>
          <w:rFonts w:ascii="Times New Roman" w:hAnsi="Times New Roman" w:cs="Times New Roman"/>
          <w:sz w:val="24"/>
          <w:szCs w:val="24"/>
        </w:rPr>
        <w:t xml:space="preserve"> los procesos infecciosos</w:t>
      </w:r>
      <w:r w:rsidR="0069369A">
        <w:rPr>
          <w:rFonts w:ascii="Times New Roman" w:hAnsi="Times New Roman" w:cs="Times New Roman"/>
          <w:sz w:val="24"/>
          <w:szCs w:val="24"/>
        </w:rPr>
        <w:t xml:space="preserve"> asociados.</w:t>
      </w:r>
      <w:r w:rsidR="00166C2D" w:rsidRPr="0080081B">
        <w:rPr>
          <w:rFonts w:ascii="Times New Roman" w:hAnsi="Times New Roman" w:cs="Times New Roman"/>
          <w:sz w:val="24"/>
          <w:szCs w:val="24"/>
        </w:rPr>
        <w:t xml:space="preserve"> </w:t>
      </w:r>
    </w:p>
    <w:p w14:paraId="1A10B970" w14:textId="77777777" w:rsidR="0061259F" w:rsidRPr="00596065" w:rsidRDefault="0061259F" w:rsidP="0061259F">
      <w:pPr>
        <w:spacing w:after="0"/>
        <w:jc w:val="both"/>
        <w:rPr>
          <w:rFonts w:ascii="Times New Roman" w:hAnsi="Times New Roman" w:cs="Times New Roman"/>
          <w:b/>
          <w:sz w:val="24"/>
          <w:szCs w:val="24"/>
          <w:lang w:val="en-US"/>
        </w:rPr>
      </w:pPr>
    </w:p>
    <w:p w14:paraId="0EA6B0DE" w14:textId="77777777" w:rsidR="00687CDA" w:rsidRPr="0080081B" w:rsidRDefault="00687CDA" w:rsidP="0061259F">
      <w:pPr>
        <w:spacing w:after="0"/>
        <w:jc w:val="both"/>
        <w:rPr>
          <w:rFonts w:ascii="Times New Roman" w:hAnsi="Times New Roman" w:cs="Times New Roman"/>
          <w:sz w:val="24"/>
          <w:szCs w:val="24"/>
        </w:rPr>
      </w:pPr>
      <w:r w:rsidRPr="0080081B">
        <w:rPr>
          <w:rFonts w:ascii="Times New Roman" w:hAnsi="Times New Roman" w:cs="Times New Roman"/>
          <w:b/>
          <w:sz w:val="24"/>
          <w:szCs w:val="24"/>
        </w:rPr>
        <w:t>Palabras clave</w:t>
      </w:r>
      <w:r w:rsidRPr="0080081B">
        <w:rPr>
          <w:rFonts w:ascii="Times New Roman" w:hAnsi="Times New Roman" w:cs="Times New Roman"/>
          <w:sz w:val="24"/>
          <w:szCs w:val="24"/>
        </w:rPr>
        <w:t>: hipoplasia; timo; algoritmo; diagnóstico</w:t>
      </w:r>
    </w:p>
    <w:p w14:paraId="2BDBEA73" w14:textId="77777777" w:rsidR="0061259F" w:rsidRPr="0080081B" w:rsidRDefault="0061259F" w:rsidP="0061259F">
      <w:pPr>
        <w:spacing w:after="0"/>
        <w:jc w:val="both"/>
        <w:rPr>
          <w:rFonts w:ascii="Times New Roman" w:hAnsi="Times New Roman" w:cs="Times New Roman"/>
          <w:b/>
          <w:sz w:val="24"/>
          <w:szCs w:val="24"/>
        </w:rPr>
      </w:pPr>
    </w:p>
    <w:p w14:paraId="2EBE014A" w14:textId="77777777" w:rsidR="00687CDA" w:rsidRDefault="00687CDA" w:rsidP="0061259F">
      <w:pPr>
        <w:spacing w:after="0"/>
        <w:jc w:val="both"/>
        <w:rPr>
          <w:rFonts w:ascii="Times New Roman" w:hAnsi="Times New Roman" w:cs="Times New Roman"/>
          <w:b/>
          <w:sz w:val="24"/>
          <w:szCs w:val="24"/>
          <w:lang w:val="en-US"/>
        </w:rPr>
      </w:pPr>
      <w:r w:rsidRPr="0080081B">
        <w:rPr>
          <w:rFonts w:ascii="Times New Roman" w:hAnsi="Times New Roman" w:cs="Times New Roman"/>
          <w:b/>
          <w:sz w:val="24"/>
          <w:szCs w:val="24"/>
          <w:lang w:val="en-US"/>
        </w:rPr>
        <w:t>ABSTRACT</w:t>
      </w:r>
    </w:p>
    <w:p w14:paraId="2544F089" w14:textId="77777777" w:rsidR="00967288" w:rsidRPr="0080081B" w:rsidRDefault="00967288" w:rsidP="0061259F">
      <w:pPr>
        <w:spacing w:after="0"/>
        <w:jc w:val="both"/>
        <w:rPr>
          <w:rFonts w:ascii="Times New Roman" w:hAnsi="Times New Roman" w:cs="Times New Roman"/>
          <w:b/>
          <w:sz w:val="24"/>
          <w:szCs w:val="24"/>
          <w:lang w:val="en-US"/>
        </w:rPr>
      </w:pPr>
    </w:p>
    <w:p w14:paraId="639600AD" w14:textId="77777777" w:rsidR="00E673CE" w:rsidRPr="00596065" w:rsidRDefault="00967288" w:rsidP="00E673CE">
      <w:pPr>
        <w:spacing w:after="0"/>
        <w:jc w:val="both"/>
        <w:rPr>
          <w:rFonts w:ascii="Times New Roman" w:hAnsi="Times New Roman" w:cs="Times New Roman"/>
          <w:sz w:val="24"/>
          <w:szCs w:val="24"/>
          <w:lang w:val="en-US"/>
        </w:rPr>
      </w:pPr>
      <w:r>
        <w:rPr>
          <w:rStyle w:val="jlqj4b"/>
          <w:lang w:val="en"/>
        </w:rPr>
        <w:t>Approximately 20 years ago, a group of medical researchers from Cuba reported in the literature the use of ultrasound measurements of the thymus, as a valid weapon in the immunological evaluation of children under 7 years of age with frequent infections, mainly respiratory.</w:t>
      </w:r>
      <w:r w:rsidRPr="00967288">
        <w:rPr>
          <w:rStyle w:val="Textodeglobo"/>
          <w:lang w:val="en"/>
        </w:rPr>
        <w:t xml:space="preserve"> </w:t>
      </w:r>
      <w:r>
        <w:rPr>
          <w:rStyle w:val="jlqj4b"/>
          <w:lang w:val="en"/>
        </w:rPr>
        <w:t>The proposed normal range of the thymic silhouette are</w:t>
      </w:r>
      <w:r>
        <w:rPr>
          <w:rStyle w:val="jlqj4b"/>
          <w:lang w:val="en"/>
        </w:rPr>
        <w:t>a is between 1010.6 – 1425.4 mm</w:t>
      </w:r>
      <w:r>
        <w:rPr>
          <w:rStyle w:val="jlqj4b"/>
          <w:vertAlign w:val="superscript"/>
          <w:lang w:val="en"/>
        </w:rPr>
        <w:t>2</w:t>
      </w:r>
      <w:r>
        <w:rPr>
          <w:rStyle w:val="jlqj4b"/>
          <w:lang w:val="en"/>
        </w:rPr>
        <w:t>, that is, 1218 ± 207.4 mm</w:t>
      </w:r>
      <w:r>
        <w:rPr>
          <w:rStyle w:val="jlqj4b"/>
          <w:vertAlign w:val="superscript"/>
          <w:lang w:val="en"/>
        </w:rPr>
        <w:t>2</w:t>
      </w:r>
      <w:r>
        <w:rPr>
          <w:rStyle w:val="jlqj4b"/>
          <w:lang w:val="en"/>
        </w:rPr>
        <w:t>.</w:t>
      </w:r>
      <w:r w:rsidRPr="00967288">
        <w:rPr>
          <w:rStyle w:val="Textodeglobo"/>
          <w:lang w:val="en"/>
        </w:rPr>
        <w:t xml:space="preserve"> </w:t>
      </w:r>
      <w:r>
        <w:rPr>
          <w:rStyle w:val="jlqj4b"/>
          <w:lang w:val="en"/>
        </w:rPr>
        <w:t>Below and above these values we would speak of hypoplasia and hyperplasia, respectively.</w:t>
      </w:r>
      <w:r>
        <w:rPr>
          <w:rStyle w:val="jlqj4b"/>
          <w:lang w:val="en"/>
        </w:rPr>
        <w:t xml:space="preserve"> </w:t>
      </w:r>
      <w:r>
        <w:rPr>
          <w:rStyle w:val="jlqj4b"/>
          <w:lang w:val="en"/>
        </w:rPr>
        <w:t xml:space="preserve">Severe hypoplasia is considered when the </w:t>
      </w:r>
      <w:r>
        <w:rPr>
          <w:rStyle w:val="jlqj4b"/>
          <w:lang w:val="en"/>
        </w:rPr>
        <w:t>thymic area is less than 500 mm</w:t>
      </w:r>
      <w:r>
        <w:rPr>
          <w:rStyle w:val="jlqj4b"/>
          <w:vertAlign w:val="superscript"/>
          <w:lang w:val="en"/>
        </w:rPr>
        <w:t>2</w:t>
      </w:r>
      <w:r>
        <w:rPr>
          <w:rStyle w:val="jlqj4b"/>
          <w:lang w:val="en"/>
        </w:rPr>
        <w:t>;</w:t>
      </w:r>
      <w:r>
        <w:rPr>
          <w:rStyle w:val="viiyi"/>
          <w:lang w:val="en"/>
        </w:rPr>
        <w:t xml:space="preserve"> </w:t>
      </w:r>
      <w:r>
        <w:rPr>
          <w:rStyle w:val="jlqj4b"/>
          <w:lang w:val="en"/>
        </w:rPr>
        <w:t>moderate wh</w:t>
      </w:r>
      <w:r>
        <w:rPr>
          <w:rStyle w:val="jlqj4b"/>
          <w:lang w:val="en"/>
        </w:rPr>
        <w:t>en it is between 500 and 799 mm</w:t>
      </w:r>
      <w:r>
        <w:rPr>
          <w:rStyle w:val="jlqj4b"/>
          <w:vertAlign w:val="superscript"/>
          <w:lang w:val="en"/>
        </w:rPr>
        <w:t>2</w:t>
      </w:r>
      <w:r>
        <w:rPr>
          <w:rStyle w:val="jlqj4b"/>
          <w:lang w:val="en"/>
        </w:rPr>
        <w:t xml:space="preserve"> and mild wh</w:t>
      </w:r>
      <w:r>
        <w:rPr>
          <w:rStyle w:val="jlqj4b"/>
          <w:lang w:val="en"/>
        </w:rPr>
        <w:t>en it is between 800 and 999 mm</w:t>
      </w:r>
      <w:r>
        <w:rPr>
          <w:rStyle w:val="jlqj4b"/>
          <w:vertAlign w:val="superscript"/>
          <w:lang w:val="en"/>
        </w:rPr>
        <w:t>2</w:t>
      </w:r>
      <w:r>
        <w:rPr>
          <w:rStyle w:val="jlqj4b"/>
          <w:lang w:val="en"/>
        </w:rPr>
        <w:t>.</w:t>
      </w:r>
      <w:r w:rsidR="00841EB1">
        <w:rPr>
          <w:rStyle w:val="jlqj4b"/>
          <w:lang w:val="en"/>
        </w:rPr>
        <w:t xml:space="preserve"> </w:t>
      </w:r>
      <w:r w:rsidR="00841EB1">
        <w:rPr>
          <w:rStyle w:val="jlqj4b"/>
          <w:lang w:val="en"/>
        </w:rPr>
        <w:t>A diagnosis and treatment algorithm is proposed that encompasses the experience of 12 years of work in pediatric clinical immunology at the Institute of Hematology and Immunology.</w:t>
      </w:r>
      <w:r w:rsidR="00E673CE">
        <w:rPr>
          <w:rStyle w:val="jlqj4b"/>
          <w:lang w:val="en"/>
        </w:rPr>
        <w:t xml:space="preserve"> </w:t>
      </w:r>
      <w:r w:rsidR="00E673CE">
        <w:rPr>
          <w:rStyle w:val="jlqj4b"/>
          <w:lang w:val="en"/>
        </w:rPr>
        <w:t>It can be a useful tool in the hands of pediatric clinical immunologists and other related specialties, who would adapt the ideal treatment to bring the organ to its standard size with the consequent reduction of associated infectious processes.</w:t>
      </w:r>
    </w:p>
    <w:p w14:paraId="4A44409C" w14:textId="5160FB26" w:rsidR="006432CA" w:rsidRPr="0080081B" w:rsidRDefault="006432CA" w:rsidP="0061259F">
      <w:pPr>
        <w:spacing w:after="0"/>
        <w:jc w:val="both"/>
        <w:rPr>
          <w:rFonts w:ascii="Times New Roman" w:hAnsi="Times New Roman" w:cs="Times New Roman"/>
          <w:sz w:val="24"/>
          <w:szCs w:val="24"/>
          <w:lang w:val="en-US"/>
        </w:rPr>
      </w:pPr>
    </w:p>
    <w:p w14:paraId="4ABBC543" w14:textId="77777777" w:rsidR="00582EFD" w:rsidRPr="0080081B" w:rsidRDefault="00582EFD" w:rsidP="0061259F">
      <w:pPr>
        <w:spacing w:after="0"/>
        <w:jc w:val="both"/>
        <w:rPr>
          <w:rFonts w:ascii="Times New Roman" w:hAnsi="Times New Roman" w:cs="Times New Roman"/>
          <w:sz w:val="24"/>
          <w:szCs w:val="24"/>
          <w:lang w:val="en-US"/>
        </w:rPr>
      </w:pPr>
    </w:p>
    <w:p w14:paraId="208B74BB" w14:textId="77777777" w:rsidR="00D616F5" w:rsidRPr="0080081B" w:rsidRDefault="00D616F5" w:rsidP="0061259F">
      <w:pPr>
        <w:spacing w:after="0"/>
        <w:jc w:val="both"/>
        <w:rPr>
          <w:rFonts w:ascii="Times New Roman" w:hAnsi="Times New Roman" w:cs="Times New Roman"/>
          <w:sz w:val="24"/>
          <w:szCs w:val="24"/>
        </w:rPr>
      </w:pPr>
      <w:r w:rsidRPr="0080081B">
        <w:rPr>
          <w:rFonts w:ascii="Times New Roman" w:hAnsi="Times New Roman" w:cs="Times New Roman"/>
          <w:b/>
          <w:sz w:val="24"/>
          <w:szCs w:val="24"/>
        </w:rPr>
        <w:t>Keywords</w:t>
      </w:r>
      <w:r w:rsidRPr="0080081B">
        <w:rPr>
          <w:rFonts w:ascii="Times New Roman" w:hAnsi="Times New Roman" w:cs="Times New Roman"/>
          <w:sz w:val="24"/>
          <w:szCs w:val="24"/>
        </w:rPr>
        <w:t>: hypoplasia</w:t>
      </w:r>
      <w:r w:rsidR="007F1D3B" w:rsidRPr="0080081B">
        <w:rPr>
          <w:rFonts w:ascii="Times New Roman" w:hAnsi="Times New Roman" w:cs="Times New Roman"/>
          <w:sz w:val="24"/>
          <w:szCs w:val="24"/>
        </w:rPr>
        <w:t>; thymus;</w:t>
      </w:r>
      <w:r w:rsidRPr="0080081B">
        <w:rPr>
          <w:rFonts w:ascii="Times New Roman" w:hAnsi="Times New Roman" w:cs="Times New Roman"/>
          <w:sz w:val="24"/>
          <w:szCs w:val="24"/>
        </w:rPr>
        <w:t xml:space="preserve"> algorithm</w:t>
      </w:r>
      <w:r w:rsidR="007F1D3B" w:rsidRPr="0080081B">
        <w:rPr>
          <w:rFonts w:ascii="Times New Roman" w:hAnsi="Times New Roman" w:cs="Times New Roman"/>
          <w:sz w:val="24"/>
          <w:szCs w:val="24"/>
        </w:rPr>
        <w:t>; diagnostic</w:t>
      </w:r>
    </w:p>
    <w:p w14:paraId="2109F829" w14:textId="77777777" w:rsidR="007F1D3B" w:rsidRDefault="007F1D3B" w:rsidP="0061259F">
      <w:pPr>
        <w:spacing w:after="0"/>
        <w:jc w:val="both"/>
        <w:rPr>
          <w:rFonts w:ascii="Times New Roman" w:hAnsi="Times New Roman" w:cs="Times New Roman"/>
          <w:sz w:val="24"/>
          <w:szCs w:val="24"/>
        </w:rPr>
      </w:pPr>
    </w:p>
    <w:p w14:paraId="13F71D82" w14:textId="77777777" w:rsidR="0080081B" w:rsidRDefault="0080081B" w:rsidP="0061259F">
      <w:pPr>
        <w:spacing w:after="0"/>
        <w:jc w:val="center"/>
        <w:rPr>
          <w:rFonts w:ascii="Times New Roman" w:hAnsi="Times New Roman" w:cs="Times New Roman"/>
          <w:b/>
          <w:sz w:val="32"/>
          <w:szCs w:val="24"/>
        </w:rPr>
      </w:pPr>
    </w:p>
    <w:p w14:paraId="168208A6" w14:textId="77777777" w:rsidR="008B6E06" w:rsidRPr="007F1D3B" w:rsidRDefault="007F1D3B" w:rsidP="0061259F">
      <w:pPr>
        <w:spacing w:after="0"/>
        <w:jc w:val="center"/>
        <w:rPr>
          <w:rFonts w:ascii="Times New Roman" w:hAnsi="Times New Roman" w:cs="Times New Roman"/>
          <w:b/>
          <w:sz w:val="32"/>
          <w:szCs w:val="24"/>
        </w:rPr>
      </w:pPr>
      <w:r w:rsidRPr="007F1D3B">
        <w:rPr>
          <w:rFonts w:ascii="Times New Roman" w:hAnsi="Times New Roman" w:cs="Times New Roman"/>
          <w:b/>
          <w:sz w:val="32"/>
          <w:szCs w:val="24"/>
        </w:rPr>
        <w:t>INTRODUCCIÓN</w:t>
      </w:r>
    </w:p>
    <w:p w14:paraId="15929449" w14:textId="1314C243" w:rsidR="00053A8B" w:rsidRPr="0085335D" w:rsidRDefault="00D02AB3" w:rsidP="0061259F">
      <w:pPr>
        <w:spacing w:after="0"/>
        <w:jc w:val="both"/>
        <w:rPr>
          <w:rFonts w:ascii="Times New Roman" w:hAnsi="Times New Roman" w:cs="Times New Roman"/>
          <w:sz w:val="24"/>
          <w:szCs w:val="24"/>
          <w:vertAlign w:val="superscript"/>
        </w:rPr>
      </w:pPr>
      <w:r w:rsidRPr="0085335D">
        <w:rPr>
          <w:rFonts w:ascii="Times New Roman" w:hAnsi="Times New Roman" w:cs="Times New Roman"/>
          <w:sz w:val="24"/>
          <w:szCs w:val="24"/>
        </w:rPr>
        <w:t xml:space="preserve">Hace aproximadamente 20 años un grupo de médicos investigadores de </w:t>
      </w:r>
      <w:r w:rsidR="005A754E" w:rsidRPr="005A754E">
        <w:rPr>
          <w:rFonts w:ascii="Times New Roman" w:hAnsi="Times New Roman" w:cs="Times New Roman"/>
          <w:sz w:val="24"/>
          <w:szCs w:val="24"/>
        </w:rPr>
        <w:t>Cuba</w:t>
      </w:r>
      <w:r w:rsidR="00476DE5">
        <w:rPr>
          <w:rFonts w:ascii="Times New Roman" w:hAnsi="Times New Roman" w:cs="Times New Roman"/>
          <w:sz w:val="24"/>
          <w:szCs w:val="24"/>
        </w:rPr>
        <w:t xml:space="preserve"> </w:t>
      </w:r>
      <w:r w:rsidR="00635B1E">
        <w:rPr>
          <w:rFonts w:ascii="Times New Roman" w:hAnsi="Times New Roman" w:cs="Times New Roman"/>
          <w:sz w:val="24"/>
          <w:szCs w:val="24"/>
        </w:rPr>
        <w:t xml:space="preserve">reportaron a la literatura </w:t>
      </w:r>
      <w:r w:rsidRPr="0085335D">
        <w:rPr>
          <w:rFonts w:ascii="Times New Roman" w:hAnsi="Times New Roman" w:cs="Times New Roman"/>
          <w:sz w:val="24"/>
          <w:szCs w:val="24"/>
        </w:rPr>
        <w:t xml:space="preserve">el empleo de las mediciones del </w:t>
      </w:r>
      <w:r w:rsidR="00BF647A">
        <w:rPr>
          <w:rFonts w:ascii="Times New Roman" w:hAnsi="Times New Roman" w:cs="Times New Roman"/>
          <w:sz w:val="24"/>
          <w:szCs w:val="24"/>
        </w:rPr>
        <w:t>t</w:t>
      </w:r>
      <w:r w:rsidRPr="0085335D">
        <w:rPr>
          <w:rFonts w:ascii="Times New Roman" w:hAnsi="Times New Roman" w:cs="Times New Roman"/>
          <w:sz w:val="24"/>
          <w:szCs w:val="24"/>
        </w:rPr>
        <w:t>imo</w:t>
      </w:r>
      <w:r w:rsidR="001272DF">
        <w:rPr>
          <w:rFonts w:ascii="Times New Roman" w:hAnsi="Times New Roman" w:cs="Times New Roman"/>
          <w:sz w:val="24"/>
          <w:szCs w:val="24"/>
        </w:rPr>
        <w:t xml:space="preserve"> por ultrasonografía, </w:t>
      </w:r>
      <w:r w:rsidRPr="0085335D">
        <w:rPr>
          <w:rFonts w:ascii="Times New Roman" w:hAnsi="Times New Roman" w:cs="Times New Roman"/>
          <w:sz w:val="24"/>
          <w:szCs w:val="24"/>
        </w:rPr>
        <w:t xml:space="preserve"> como un arma valedera en la evaluación inmunológica de los niños  menores de 7 años con cuadros de infecciones frecuentes fundamentalmente respiratorias.</w:t>
      </w:r>
      <w:r w:rsidR="00EB10C4" w:rsidRPr="0085335D">
        <w:rPr>
          <w:rFonts w:ascii="Times New Roman" w:hAnsi="Times New Roman" w:cs="Times New Roman"/>
          <w:sz w:val="24"/>
          <w:szCs w:val="24"/>
          <w:vertAlign w:val="superscript"/>
        </w:rPr>
        <w:t>(</w:t>
      </w:r>
      <w:r w:rsidR="006C4B75" w:rsidRPr="0085335D">
        <w:rPr>
          <w:rFonts w:ascii="Times New Roman" w:hAnsi="Times New Roman" w:cs="Times New Roman"/>
          <w:sz w:val="24"/>
          <w:szCs w:val="24"/>
          <w:vertAlign w:val="superscript"/>
        </w:rPr>
        <w:t>1-4</w:t>
      </w:r>
      <w:r w:rsidR="00EB10C4" w:rsidRPr="0085335D">
        <w:rPr>
          <w:rFonts w:ascii="Times New Roman" w:hAnsi="Times New Roman" w:cs="Times New Roman"/>
          <w:sz w:val="24"/>
          <w:szCs w:val="24"/>
          <w:vertAlign w:val="superscript"/>
        </w:rPr>
        <w:t>)</w:t>
      </w:r>
      <w:r w:rsidR="00777155" w:rsidRPr="0085335D">
        <w:rPr>
          <w:rFonts w:ascii="Times New Roman" w:hAnsi="Times New Roman" w:cs="Times New Roman"/>
          <w:sz w:val="24"/>
          <w:szCs w:val="24"/>
        </w:rPr>
        <w:t xml:space="preserve">A partir de ese momento otros investigadores a lo largo de todo el país comenzaron a introducir la medición del </w:t>
      </w:r>
      <w:r w:rsidR="00BF647A">
        <w:rPr>
          <w:rFonts w:ascii="Times New Roman" w:hAnsi="Times New Roman" w:cs="Times New Roman"/>
          <w:sz w:val="24"/>
          <w:szCs w:val="24"/>
        </w:rPr>
        <w:t>t</w:t>
      </w:r>
      <w:r w:rsidR="00777155" w:rsidRPr="0085335D">
        <w:rPr>
          <w:rFonts w:ascii="Times New Roman" w:hAnsi="Times New Roman" w:cs="Times New Roman"/>
          <w:sz w:val="24"/>
          <w:szCs w:val="24"/>
        </w:rPr>
        <w:t xml:space="preserve">imo en el estudio de los parámetros de respuesta inmune en pacientes pediátricos con signos de alarma de </w:t>
      </w:r>
      <w:r w:rsidR="00BF647A" w:rsidRPr="00BF647A">
        <w:rPr>
          <w:rFonts w:ascii="Times New Roman" w:hAnsi="Times New Roman" w:cs="Times New Roman"/>
          <w:sz w:val="24"/>
          <w:szCs w:val="24"/>
        </w:rPr>
        <w:t xml:space="preserve">Inmunodeficiencia Primaria </w:t>
      </w:r>
      <w:r w:rsidR="00777155" w:rsidRPr="0085335D">
        <w:rPr>
          <w:rFonts w:ascii="Times New Roman" w:hAnsi="Times New Roman" w:cs="Times New Roman"/>
          <w:sz w:val="24"/>
          <w:szCs w:val="24"/>
        </w:rPr>
        <w:t>(</w:t>
      </w:r>
      <w:r w:rsidR="00BF647A" w:rsidRPr="00BF647A">
        <w:rPr>
          <w:rFonts w:ascii="Times New Roman" w:hAnsi="Times New Roman" w:cs="Times New Roman"/>
          <w:sz w:val="24"/>
          <w:szCs w:val="24"/>
        </w:rPr>
        <w:t>IDP</w:t>
      </w:r>
      <w:r w:rsidR="00777155" w:rsidRPr="0085335D">
        <w:rPr>
          <w:rFonts w:ascii="Times New Roman" w:hAnsi="Times New Roman" w:cs="Times New Roman"/>
          <w:sz w:val="24"/>
          <w:szCs w:val="24"/>
        </w:rPr>
        <w:t>)</w:t>
      </w:r>
      <w:r w:rsidR="00EB10C4" w:rsidRPr="0085335D">
        <w:rPr>
          <w:rFonts w:ascii="Times New Roman" w:hAnsi="Times New Roman" w:cs="Times New Roman"/>
          <w:sz w:val="24"/>
          <w:szCs w:val="24"/>
          <w:vertAlign w:val="superscript"/>
        </w:rPr>
        <w:t>(</w:t>
      </w:r>
      <w:r w:rsidR="002A30E6" w:rsidRPr="0085335D">
        <w:rPr>
          <w:rFonts w:ascii="Times New Roman" w:hAnsi="Times New Roman" w:cs="Times New Roman"/>
          <w:sz w:val="24"/>
          <w:szCs w:val="24"/>
          <w:vertAlign w:val="superscript"/>
        </w:rPr>
        <w:t>5</w:t>
      </w:r>
      <w:r w:rsidR="00EB10C4" w:rsidRPr="0085335D">
        <w:rPr>
          <w:rFonts w:ascii="Times New Roman" w:hAnsi="Times New Roman" w:cs="Times New Roman"/>
          <w:sz w:val="24"/>
          <w:szCs w:val="24"/>
          <w:vertAlign w:val="superscript"/>
        </w:rPr>
        <w:t>)</w:t>
      </w:r>
      <w:r w:rsidR="00777155" w:rsidRPr="0085335D">
        <w:rPr>
          <w:rFonts w:ascii="Times New Roman" w:hAnsi="Times New Roman" w:cs="Times New Roman"/>
          <w:sz w:val="24"/>
          <w:szCs w:val="24"/>
        </w:rPr>
        <w:t xml:space="preserve">  o</w:t>
      </w:r>
      <w:r w:rsidR="00476DE5">
        <w:rPr>
          <w:rFonts w:ascii="Times New Roman" w:hAnsi="Times New Roman" w:cs="Times New Roman"/>
          <w:sz w:val="24"/>
          <w:szCs w:val="24"/>
        </w:rPr>
        <w:t xml:space="preserve"> </w:t>
      </w:r>
      <w:r w:rsidR="00BF647A" w:rsidRPr="00BF647A">
        <w:rPr>
          <w:rFonts w:ascii="Times New Roman" w:hAnsi="Times New Roman" w:cs="Times New Roman"/>
          <w:sz w:val="24"/>
          <w:szCs w:val="24"/>
        </w:rPr>
        <w:t>Inmunodeficiencia secundaria</w:t>
      </w:r>
      <w:r w:rsidR="00777155" w:rsidRPr="0085335D">
        <w:rPr>
          <w:rFonts w:ascii="Times New Roman" w:hAnsi="Times New Roman" w:cs="Times New Roman"/>
          <w:sz w:val="24"/>
          <w:szCs w:val="24"/>
        </w:rPr>
        <w:t xml:space="preserve"> (</w:t>
      </w:r>
      <w:r w:rsidR="00BF647A" w:rsidRPr="00BF647A">
        <w:rPr>
          <w:rFonts w:ascii="Times New Roman" w:hAnsi="Times New Roman" w:cs="Times New Roman"/>
          <w:sz w:val="24"/>
          <w:szCs w:val="24"/>
        </w:rPr>
        <w:t>IDS</w:t>
      </w:r>
      <w:r w:rsidR="00777155" w:rsidRPr="0085335D">
        <w:rPr>
          <w:rFonts w:ascii="Times New Roman" w:hAnsi="Times New Roman" w:cs="Times New Roman"/>
          <w:sz w:val="24"/>
          <w:szCs w:val="24"/>
        </w:rPr>
        <w:t>)</w:t>
      </w:r>
      <w:r w:rsidR="00AC6C7C">
        <w:rPr>
          <w:rFonts w:ascii="Times New Roman" w:hAnsi="Times New Roman" w:cs="Times New Roman"/>
          <w:sz w:val="24"/>
          <w:szCs w:val="24"/>
          <w:vertAlign w:val="superscript"/>
        </w:rPr>
        <w:t>(6)</w:t>
      </w:r>
      <w:r w:rsidR="00F41C02" w:rsidRPr="00F81CB9">
        <w:rPr>
          <w:rFonts w:ascii="Times New Roman" w:hAnsi="Times New Roman" w:cs="Times New Roman"/>
          <w:sz w:val="24"/>
          <w:szCs w:val="24"/>
        </w:rPr>
        <w:t>;</w:t>
      </w:r>
      <w:r w:rsidR="005A3BA4" w:rsidRPr="0085335D">
        <w:rPr>
          <w:rFonts w:ascii="Times New Roman" w:hAnsi="Times New Roman" w:cs="Times New Roman"/>
          <w:sz w:val="24"/>
          <w:szCs w:val="24"/>
        </w:rPr>
        <w:t>tal es el caso de las consultas de Inmunología pediátrica del Instituto de Hematología e Inmunología</w:t>
      </w:r>
      <w:r w:rsidR="009D55A1" w:rsidRPr="0085335D">
        <w:rPr>
          <w:rFonts w:ascii="Times New Roman" w:hAnsi="Times New Roman" w:cs="Times New Roman"/>
          <w:sz w:val="24"/>
          <w:szCs w:val="24"/>
        </w:rPr>
        <w:t xml:space="preserve"> (IHI)</w:t>
      </w:r>
      <w:r w:rsidR="005A3BA4" w:rsidRPr="0085335D">
        <w:rPr>
          <w:rFonts w:ascii="Times New Roman" w:hAnsi="Times New Roman" w:cs="Times New Roman"/>
          <w:sz w:val="24"/>
          <w:szCs w:val="24"/>
        </w:rPr>
        <w:t>.</w:t>
      </w:r>
      <w:r w:rsidR="00635B1E">
        <w:rPr>
          <w:rFonts w:ascii="Times New Roman" w:hAnsi="Times New Roman" w:cs="Times New Roman"/>
          <w:sz w:val="24"/>
          <w:szCs w:val="24"/>
        </w:rPr>
        <w:t xml:space="preserve"> L</w:t>
      </w:r>
      <w:r w:rsidR="009C139D" w:rsidRPr="0085335D">
        <w:rPr>
          <w:rFonts w:ascii="Times New Roman" w:hAnsi="Times New Roman" w:cs="Times New Roman"/>
          <w:sz w:val="24"/>
          <w:szCs w:val="24"/>
        </w:rPr>
        <w:t xml:space="preserve">a literatura internacional </w:t>
      </w:r>
      <w:r w:rsidR="00635B1E">
        <w:rPr>
          <w:rFonts w:ascii="Times New Roman" w:hAnsi="Times New Roman" w:cs="Times New Roman"/>
          <w:sz w:val="24"/>
          <w:szCs w:val="24"/>
        </w:rPr>
        <w:t xml:space="preserve">muestra </w:t>
      </w:r>
      <w:r w:rsidR="009C139D" w:rsidRPr="0085335D">
        <w:rPr>
          <w:rFonts w:ascii="Times New Roman" w:hAnsi="Times New Roman" w:cs="Times New Roman"/>
          <w:sz w:val="24"/>
          <w:szCs w:val="24"/>
        </w:rPr>
        <w:t>es</w:t>
      </w:r>
      <w:r w:rsidR="00635B1E">
        <w:rPr>
          <w:rFonts w:ascii="Times New Roman" w:hAnsi="Times New Roman" w:cs="Times New Roman"/>
          <w:sz w:val="24"/>
          <w:szCs w:val="24"/>
        </w:rPr>
        <w:t xml:space="preserve">tudios comunitarios en </w:t>
      </w:r>
      <w:r w:rsidR="009C139D" w:rsidRPr="0085335D">
        <w:rPr>
          <w:rFonts w:ascii="Times New Roman" w:hAnsi="Times New Roman" w:cs="Times New Roman"/>
          <w:sz w:val="24"/>
          <w:szCs w:val="24"/>
        </w:rPr>
        <w:t xml:space="preserve"> Guinea Bissau y Bangladesh, donde  los niños con un timo pequeño tenían un mayor riesgo de mortalidad, lo que indica que el tamaño del timo podría ser un marcador de competencia inmunológica, o quizás simplemente un marcador de buena salud o robustez.</w:t>
      </w:r>
      <w:r w:rsidR="00AC6C7C">
        <w:rPr>
          <w:rFonts w:ascii="Times New Roman" w:hAnsi="Times New Roman" w:cs="Times New Roman"/>
          <w:sz w:val="24"/>
          <w:szCs w:val="24"/>
          <w:vertAlign w:val="superscript"/>
        </w:rPr>
        <w:t>(7-8</w:t>
      </w:r>
      <w:r w:rsidR="00D245EC" w:rsidRPr="0085335D">
        <w:rPr>
          <w:rFonts w:ascii="Times New Roman" w:hAnsi="Times New Roman" w:cs="Times New Roman"/>
          <w:sz w:val="24"/>
          <w:szCs w:val="24"/>
          <w:vertAlign w:val="superscript"/>
        </w:rPr>
        <w:t>)</w:t>
      </w:r>
    </w:p>
    <w:p w14:paraId="334F6F0A" w14:textId="61F71C95" w:rsidR="00CD4436" w:rsidRPr="0085335D" w:rsidRDefault="00CD4436" w:rsidP="0061259F">
      <w:pPr>
        <w:spacing w:after="0"/>
        <w:jc w:val="both"/>
        <w:rPr>
          <w:rFonts w:ascii="Times New Roman" w:hAnsi="Times New Roman" w:cs="Times New Roman"/>
          <w:sz w:val="24"/>
          <w:szCs w:val="24"/>
        </w:rPr>
      </w:pPr>
      <w:r w:rsidRPr="0085335D">
        <w:rPr>
          <w:rFonts w:ascii="Times New Roman" w:hAnsi="Times New Roman" w:cs="Times New Roman"/>
          <w:sz w:val="24"/>
          <w:szCs w:val="24"/>
        </w:rPr>
        <w:t>El timo e</w:t>
      </w:r>
      <w:r w:rsidR="00B27CEC" w:rsidRPr="0085335D">
        <w:rPr>
          <w:rFonts w:ascii="Times New Roman" w:hAnsi="Times New Roman" w:cs="Times New Roman"/>
          <w:sz w:val="24"/>
          <w:szCs w:val="24"/>
        </w:rPr>
        <w:t>s el</w:t>
      </w:r>
      <w:r w:rsidRPr="0085335D">
        <w:rPr>
          <w:rFonts w:ascii="Times New Roman" w:hAnsi="Times New Roman" w:cs="Times New Roman"/>
          <w:sz w:val="24"/>
          <w:szCs w:val="24"/>
        </w:rPr>
        <w:t xml:space="preserve"> órgano linfoide central donde ocurren la diferenciación y maduración de los timocitos y es, por tanto, la principal fuente de linfocitos T</w:t>
      </w:r>
      <w:r w:rsidR="00476DE5">
        <w:rPr>
          <w:rFonts w:ascii="Times New Roman" w:hAnsi="Times New Roman" w:cs="Times New Roman"/>
          <w:sz w:val="24"/>
          <w:szCs w:val="24"/>
        </w:rPr>
        <w:t xml:space="preserve"> </w:t>
      </w:r>
      <w:r w:rsidR="00B27CEC" w:rsidRPr="0085335D">
        <w:rPr>
          <w:rFonts w:ascii="Times New Roman" w:hAnsi="Times New Roman" w:cs="Times New Roman"/>
          <w:sz w:val="24"/>
          <w:szCs w:val="24"/>
        </w:rPr>
        <w:t>inmunocompetentes</w:t>
      </w:r>
      <w:r w:rsidRPr="0085335D">
        <w:rPr>
          <w:rFonts w:ascii="Times New Roman" w:hAnsi="Times New Roman" w:cs="Times New Roman"/>
          <w:sz w:val="24"/>
          <w:szCs w:val="24"/>
        </w:rPr>
        <w:t xml:space="preserve"> del organismo</w:t>
      </w:r>
      <w:r w:rsidR="00BD4E8B" w:rsidRPr="0085335D">
        <w:rPr>
          <w:rFonts w:ascii="Times New Roman" w:hAnsi="Times New Roman" w:cs="Times New Roman"/>
          <w:sz w:val="24"/>
          <w:szCs w:val="24"/>
        </w:rPr>
        <w:t>.</w:t>
      </w:r>
      <w:r w:rsidR="00BD4E8B" w:rsidRPr="0085335D">
        <w:rPr>
          <w:rFonts w:ascii="Times New Roman" w:hAnsi="Times New Roman" w:cs="Times New Roman"/>
          <w:sz w:val="24"/>
          <w:szCs w:val="24"/>
          <w:vertAlign w:val="superscript"/>
        </w:rPr>
        <w:t xml:space="preserve"> (</w:t>
      </w:r>
      <w:r w:rsidR="00AC6C7C">
        <w:rPr>
          <w:rFonts w:ascii="Times New Roman" w:hAnsi="Times New Roman" w:cs="Times New Roman"/>
          <w:sz w:val="24"/>
          <w:szCs w:val="24"/>
          <w:vertAlign w:val="superscript"/>
        </w:rPr>
        <w:t>9</w:t>
      </w:r>
      <w:r w:rsidR="00576F3D" w:rsidRPr="0085335D">
        <w:rPr>
          <w:rFonts w:ascii="Times New Roman" w:hAnsi="Times New Roman" w:cs="Times New Roman"/>
          <w:sz w:val="24"/>
          <w:szCs w:val="24"/>
          <w:vertAlign w:val="superscript"/>
        </w:rPr>
        <w:t>)</w:t>
      </w:r>
      <w:r w:rsidR="006561DF" w:rsidRPr="0085335D">
        <w:rPr>
          <w:rFonts w:ascii="Times New Roman" w:hAnsi="Times New Roman" w:cs="Times New Roman"/>
          <w:sz w:val="24"/>
          <w:szCs w:val="24"/>
        </w:rPr>
        <w:t xml:space="preserve"> El  rango de normalidad del área de la silueta tímica</w:t>
      </w:r>
      <w:r w:rsidR="002D3A3F">
        <w:rPr>
          <w:rFonts w:ascii="Times New Roman" w:hAnsi="Times New Roman" w:cs="Times New Roman"/>
          <w:sz w:val="24"/>
          <w:szCs w:val="24"/>
        </w:rPr>
        <w:t xml:space="preserve">  oscila </w:t>
      </w:r>
      <w:r w:rsidR="006561DF" w:rsidRPr="0085335D">
        <w:rPr>
          <w:rFonts w:ascii="Times New Roman" w:hAnsi="Times New Roman" w:cs="Times New Roman"/>
          <w:sz w:val="24"/>
          <w:szCs w:val="24"/>
        </w:rPr>
        <w:t xml:space="preserve"> entre 1010,6 – 1425,4 mm2  o sea 1 218 ± 207,4 mm2. Por debajo y por encima de estos valores se hablaría de Hipoplasia e Hiperplasia respectivamente</w:t>
      </w:r>
      <w:r w:rsidR="001219EC" w:rsidRPr="0085335D">
        <w:rPr>
          <w:rFonts w:ascii="Times New Roman" w:hAnsi="Times New Roman" w:cs="Times New Roman"/>
          <w:sz w:val="24"/>
          <w:szCs w:val="24"/>
        </w:rPr>
        <w:t>.</w:t>
      </w:r>
      <w:r w:rsidR="001219EC" w:rsidRPr="0085335D">
        <w:rPr>
          <w:rFonts w:ascii="Times New Roman" w:hAnsi="Times New Roman" w:cs="Times New Roman"/>
          <w:sz w:val="24"/>
          <w:szCs w:val="24"/>
          <w:vertAlign w:val="superscript"/>
        </w:rPr>
        <w:t xml:space="preserve"> (</w:t>
      </w:r>
      <w:r w:rsidR="00E04B51" w:rsidRPr="0085335D">
        <w:rPr>
          <w:rFonts w:ascii="Times New Roman" w:hAnsi="Times New Roman" w:cs="Times New Roman"/>
          <w:sz w:val="24"/>
          <w:szCs w:val="24"/>
          <w:vertAlign w:val="superscript"/>
        </w:rPr>
        <w:t>3</w:t>
      </w:r>
      <w:r w:rsidR="00576F3D" w:rsidRPr="0085335D">
        <w:rPr>
          <w:rFonts w:ascii="Times New Roman" w:hAnsi="Times New Roman" w:cs="Times New Roman"/>
          <w:sz w:val="24"/>
          <w:szCs w:val="24"/>
          <w:vertAlign w:val="superscript"/>
        </w:rPr>
        <w:t xml:space="preserve">) </w:t>
      </w:r>
      <w:r w:rsidR="00D723F6" w:rsidRPr="00D723F6">
        <w:rPr>
          <w:rFonts w:ascii="Times New Roman" w:hAnsi="Times New Roman" w:cs="Times New Roman"/>
          <w:sz w:val="24"/>
          <w:szCs w:val="24"/>
        </w:rPr>
        <w:t>Se considera</w:t>
      </w:r>
      <w:r w:rsidR="00476DE5">
        <w:rPr>
          <w:rFonts w:ascii="Times New Roman" w:hAnsi="Times New Roman" w:cs="Times New Roman"/>
          <w:sz w:val="24"/>
          <w:szCs w:val="24"/>
        </w:rPr>
        <w:t xml:space="preserve"> </w:t>
      </w:r>
      <w:r w:rsidR="006C4E05" w:rsidRPr="0085335D">
        <w:rPr>
          <w:rFonts w:ascii="Times New Roman" w:hAnsi="Times New Roman" w:cs="Times New Roman"/>
          <w:sz w:val="24"/>
          <w:szCs w:val="24"/>
        </w:rPr>
        <w:t>Hipoplasia Severa cuando el</w:t>
      </w:r>
      <w:r w:rsidR="00635B1E">
        <w:rPr>
          <w:rFonts w:ascii="Times New Roman" w:hAnsi="Times New Roman" w:cs="Times New Roman"/>
          <w:sz w:val="24"/>
          <w:szCs w:val="24"/>
        </w:rPr>
        <w:t xml:space="preserve"> área tímica es menor de 500 mm</w:t>
      </w:r>
      <w:r w:rsidR="00635B1E">
        <w:rPr>
          <w:rFonts w:ascii="Times New Roman" w:hAnsi="Times New Roman" w:cs="Times New Roman"/>
          <w:sz w:val="24"/>
          <w:szCs w:val="24"/>
          <w:vertAlign w:val="superscript"/>
        </w:rPr>
        <w:t>2</w:t>
      </w:r>
      <w:r w:rsidR="006C4E05" w:rsidRPr="0085335D">
        <w:rPr>
          <w:rFonts w:ascii="Times New Roman" w:hAnsi="Times New Roman" w:cs="Times New Roman"/>
          <w:sz w:val="24"/>
          <w:szCs w:val="24"/>
        </w:rPr>
        <w:t xml:space="preserve">; Hipoplasia Moderada cuando el área </w:t>
      </w:r>
      <w:r w:rsidR="00635B1E">
        <w:rPr>
          <w:rFonts w:ascii="Times New Roman" w:hAnsi="Times New Roman" w:cs="Times New Roman"/>
          <w:sz w:val="24"/>
          <w:szCs w:val="24"/>
        </w:rPr>
        <w:t>se encuentra entre 500 y 799 mm</w:t>
      </w:r>
      <w:r w:rsidR="00635B1E">
        <w:rPr>
          <w:rFonts w:ascii="Times New Roman" w:hAnsi="Times New Roman" w:cs="Times New Roman"/>
          <w:sz w:val="24"/>
          <w:szCs w:val="24"/>
          <w:vertAlign w:val="superscript"/>
        </w:rPr>
        <w:t>2</w:t>
      </w:r>
      <w:r w:rsidR="006C4E05" w:rsidRPr="0085335D">
        <w:rPr>
          <w:rFonts w:ascii="Times New Roman" w:hAnsi="Times New Roman" w:cs="Times New Roman"/>
          <w:sz w:val="24"/>
          <w:szCs w:val="24"/>
        </w:rPr>
        <w:t xml:space="preserve"> e Hipoplasia Leve cuando </w:t>
      </w:r>
      <w:r w:rsidR="00635B1E">
        <w:rPr>
          <w:rFonts w:ascii="Times New Roman" w:hAnsi="Times New Roman" w:cs="Times New Roman"/>
          <w:sz w:val="24"/>
          <w:szCs w:val="24"/>
        </w:rPr>
        <w:t>se encuentra entre 800 y 999 mm</w:t>
      </w:r>
      <w:r w:rsidR="00635B1E">
        <w:rPr>
          <w:rFonts w:ascii="Times New Roman" w:hAnsi="Times New Roman" w:cs="Times New Roman"/>
          <w:sz w:val="24"/>
          <w:szCs w:val="24"/>
          <w:vertAlign w:val="superscript"/>
        </w:rPr>
        <w:t>2</w:t>
      </w:r>
      <w:r w:rsidR="006C4E05" w:rsidRPr="0085335D">
        <w:rPr>
          <w:rFonts w:ascii="Times New Roman" w:hAnsi="Times New Roman" w:cs="Times New Roman"/>
          <w:sz w:val="24"/>
          <w:szCs w:val="24"/>
        </w:rPr>
        <w:t>.</w:t>
      </w:r>
    </w:p>
    <w:p w14:paraId="0963A728" w14:textId="60107637" w:rsidR="00D937D8" w:rsidRPr="0085335D" w:rsidRDefault="0027545E" w:rsidP="0061259F">
      <w:pPr>
        <w:spacing w:after="0"/>
        <w:jc w:val="both"/>
        <w:rPr>
          <w:rFonts w:ascii="Times New Roman" w:hAnsi="Times New Roman" w:cs="Times New Roman"/>
          <w:sz w:val="24"/>
          <w:szCs w:val="24"/>
          <w:vertAlign w:val="superscript"/>
        </w:rPr>
      </w:pPr>
      <w:r>
        <w:rPr>
          <w:rFonts w:ascii="Times New Roman" w:hAnsi="Times New Roman" w:cs="Times New Roman"/>
          <w:sz w:val="24"/>
          <w:szCs w:val="24"/>
        </w:rPr>
        <w:t>S</w:t>
      </w:r>
      <w:r w:rsidR="008A6D78" w:rsidRPr="0085335D">
        <w:rPr>
          <w:rFonts w:ascii="Times New Roman" w:hAnsi="Times New Roman" w:cs="Times New Roman"/>
          <w:sz w:val="24"/>
          <w:szCs w:val="24"/>
        </w:rPr>
        <w:t xml:space="preserve">e ha </w:t>
      </w:r>
      <w:r w:rsidR="00930969" w:rsidRPr="0085335D">
        <w:rPr>
          <w:rFonts w:ascii="Times New Roman" w:hAnsi="Times New Roman" w:cs="Times New Roman"/>
          <w:sz w:val="24"/>
          <w:szCs w:val="24"/>
        </w:rPr>
        <w:t xml:space="preserve"> observado un comportamiento que relaciona el</w:t>
      </w:r>
      <w:r w:rsidR="008A6D78" w:rsidRPr="0085335D">
        <w:rPr>
          <w:rFonts w:ascii="Times New Roman" w:hAnsi="Times New Roman" w:cs="Times New Roman"/>
          <w:sz w:val="24"/>
          <w:szCs w:val="24"/>
        </w:rPr>
        <w:t xml:space="preserve"> tamaño del </w:t>
      </w:r>
      <w:r w:rsidR="00BF647A">
        <w:rPr>
          <w:rFonts w:ascii="Times New Roman" w:hAnsi="Times New Roman" w:cs="Times New Roman"/>
          <w:sz w:val="24"/>
          <w:szCs w:val="24"/>
        </w:rPr>
        <w:t>t</w:t>
      </w:r>
      <w:r w:rsidR="008A6D78" w:rsidRPr="0085335D">
        <w:rPr>
          <w:rFonts w:ascii="Times New Roman" w:hAnsi="Times New Roman" w:cs="Times New Roman"/>
          <w:sz w:val="24"/>
          <w:szCs w:val="24"/>
        </w:rPr>
        <w:t xml:space="preserve">imo con susceptibilidad aumentada de los infantes a padecer </w:t>
      </w:r>
      <w:r w:rsidR="00BF647A">
        <w:rPr>
          <w:rFonts w:ascii="Times New Roman" w:hAnsi="Times New Roman" w:cs="Times New Roman"/>
          <w:sz w:val="24"/>
          <w:szCs w:val="24"/>
        </w:rPr>
        <w:t>infecciones  frecuentes  aú</w:t>
      </w:r>
      <w:r w:rsidR="008A6D78" w:rsidRPr="0085335D">
        <w:rPr>
          <w:rFonts w:ascii="Times New Roman" w:hAnsi="Times New Roman" w:cs="Times New Roman"/>
          <w:sz w:val="24"/>
          <w:szCs w:val="24"/>
        </w:rPr>
        <w:t>n en un número más elevado de lo reportado por los textos pediátricos</w:t>
      </w:r>
      <w:r>
        <w:rPr>
          <w:rFonts w:ascii="Times New Roman" w:hAnsi="Times New Roman" w:cs="Times New Roman"/>
          <w:sz w:val="24"/>
          <w:szCs w:val="24"/>
        </w:rPr>
        <w:t>,</w:t>
      </w:r>
      <w:r w:rsidR="009401FB">
        <w:rPr>
          <w:rFonts w:ascii="Times New Roman" w:hAnsi="Times New Roman" w:cs="Times New Roman"/>
          <w:sz w:val="24"/>
          <w:szCs w:val="24"/>
        </w:rPr>
        <w:t xml:space="preserve"> que declaran</w:t>
      </w:r>
      <w:r w:rsidR="00D97486" w:rsidRPr="0085335D">
        <w:rPr>
          <w:rFonts w:ascii="Times New Roman" w:hAnsi="Times New Roman" w:cs="Times New Roman"/>
          <w:sz w:val="24"/>
          <w:szCs w:val="24"/>
        </w:rPr>
        <w:t xml:space="preserve"> por ejemplo</w:t>
      </w:r>
      <w:r w:rsidR="008A6D78" w:rsidRPr="0085335D">
        <w:rPr>
          <w:rFonts w:ascii="Times New Roman" w:hAnsi="Times New Roman" w:cs="Times New Roman"/>
          <w:sz w:val="24"/>
          <w:szCs w:val="24"/>
        </w:rPr>
        <w:t>,  los niños con un sistema inmunitario normal tienen una media anual de 6 a 8 infecciones de vías respiratorias durante los primeros 10 años de vida (grupo de Patología Infecciosa de la Asociación Española de Pediatría de Atención Primaria).</w:t>
      </w:r>
      <w:r w:rsidR="00AC6C7C">
        <w:rPr>
          <w:rFonts w:ascii="Times New Roman" w:hAnsi="Times New Roman" w:cs="Times New Roman"/>
          <w:sz w:val="24"/>
          <w:szCs w:val="24"/>
          <w:vertAlign w:val="superscript"/>
        </w:rPr>
        <w:t>(10</w:t>
      </w:r>
      <w:r w:rsidR="00820207" w:rsidRPr="0085335D">
        <w:rPr>
          <w:rFonts w:ascii="Times New Roman" w:hAnsi="Times New Roman" w:cs="Times New Roman"/>
          <w:sz w:val="24"/>
          <w:szCs w:val="24"/>
          <w:vertAlign w:val="superscript"/>
        </w:rPr>
        <w:t>)</w:t>
      </w:r>
      <w:r w:rsidR="00EA20F4" w:rsidRPr="0085335D">
        <w:rPr>
          <w:rFonts w:ascii="Times New Roman" w:hAnsi="Times New Roman" w:cs="Times New Roman"/>
          <w:sz w:val="24"/>
          <w:szCs w:val="24"/>
        </w:rPr>
        <w:t xml:space="preserve">Rytter y colaboradores </w:t>
      </w:r>
      <w:r w:rsidR="00D937D8" w:rsidRPr="0085335D">
        <w:rPr>
          <w:rFonts w:ascii="Times New Roman" w:hAnsi="Times New Roman" w:cs="Times New Roman"/>
          <w:sz w:val="24"/>
          <w:szCs w:val="24"/>
        </w:rPr>
        <w:t>confirmaron que el tamaño del timo se reduce por las agresiones nutricionales y las infecciones</w:t>
      </w:r>
      <w:r w:rsidR="00E924A7">
        <w:rPr>
          <w:rFonts w:ascii="Times New Roman" w:hAnsi="Times New Roman" w:cs="Times New Roman"/>
          <w:sz w:val="24"/>
          <w:szCs w:val="24"/>
        </w:rPr>
        <w:t>,</w:t>
      </w:r>
      <w:r w:rsidR="00820207" w:rsidRPr="0085335D">
        <w:rPr>
          <w:rFonts w:ascii="Times New Roman" w:hAnsi="Times New Roman" w:cs="Times New Roman"/>
          <w:sz w:val="24"/>
          <w:szCs w:val="24"/>
        </w:rPr>
        <w:t xml:space="preserve"> relacionándolo </w:t>
      </w:r>
      <w:r w:rsidR="00D937D8" w:rsidRPr="0085335D">
        <w:rPr>
          <w:rFonts w:ascii="Times New Roman" w:hAnsi="Times New Roman" w:cs="Times New Roman"/>
          <w:sz w:val="24"/>
          <w:szCs w:val="24"/>
        </w:rPr>
        <w:t>con niveles elevados de cortisol y niveles bajos de leptina</w:t>
      </w:r>
      <w:r w:rsidR="00476DE5">
        <w:rPr>
          <w:rFonts w:ascii="Times New Roman" w:hAnsi="Times New Roman" w:cs="Times New Roman"/>
          <w:sz w:val="24"/>
          <w:szCs w:val="24"/>
        </w:rPr>
        <w:t xml:space="preserve"> </w:t>
      </w:r>
      <w:bookmarkStart w:id="0" w:name="_GoBack"/>
      <w:bookmarkEnd w:id="0"/>
      <w:r w:rsidR="0038718C" w:rsidRPr="0085335D">
        <w:rPr>
          <w:rFonts w:ascii="Times New Roman" w:hAnsi="Times New Roman" w:cs="Times New Roman"/>
          <w:sz w:val="24"/>
          <w:szCs w:val="24"/>
        </w:rPr>
        <w:t xml:space="preserve">y hemoglobina </w:t>
      </w:r>
      <w:r w:rsidR="00D937D8" w:rsidRPr="0085335D">
        <w:rPr>
          <w:rFonts w:ascii="Times New Roman" w:hAnsi="Times New Roman" w:cs="Times New Roman"/>
          <w:sz w:val="24"/>
          <w:szCs w:val="24"/>
        </w:rPr>
        <w:t xml:space="preserve">que según estudios en animales producen </w:t>
      </w:r>
      <w:r>
        <w:rPr>
          <w:rFonts w:ascii="Times New Roman" w:hAnsi="Times New Roman" w:cs="Times New Roman"/>
          <w:sz w:val="24"/>
          <w:szCs w:val="24"/>
        </w:rPr>
        <w:t xml:space="preserve">atrofia del </w:t>
      </w:r>
      <w:r w:rsidR="0068616E">
        <w:rPr>
          <w:rFonts w:ascii="Times New Roman" w:hAnsi="Times New Roman" w:cs="Times New Roman"/>
          <w:sz w:val="24"/>
          <w:szCs w:val="24"/>
        </w:rPr>
        <w:t>órgano</w:t>
      </w:r>
      <w:r w:rsidR="0038718C" w:rsidRPr="0085335D">
        <w:rPr>
          <w:rFonts w:ascii="Times New Roman" w:hAnsi="Times New Roman" w:cs="Times New Roman"/>
          <w:sz w:val="24"/>
          <w:szCs w:val="24"/>
        </w:rPr>
        <w:t>.</w:t>
      </w:r>
      <w:r w:rsidR="00B23B47">
        <w:rPr>
          <w:rFonts w:ascii="Times New Roman" w:hAnsi="Times New Roman" w:cs="Times New Roman"/>
          <w:sz w:val="24"/>
          <w:szCs w:val="24"/>
          <w:vertAlign w:val="superscript"/>
        </w:rPr>
        <w:t>(11</w:t>
      </w:r>
      <w:r w:rsidR="00330E26" w:rsidRPr="0085335D">
        <w:rPr>
          <w:rFonts w:ascii="Times New Roman" w:hAnsi="Times New Roman" w:cs="Times New Roman"/>
          <w:sz w:val="24"/>
          <w:szCs w:val="24"/>
          <w:vertAlign w:val="superscript"/>
        </w:rPr>
        <w:t>)</w:t>
      </w:r>
    </w:p>
    <w:p w14:paraId="4F1058CF" w14:textId="77777777" w:rsidR="00595548" w:rsidRPr="0085335D" w:rsidRDefault="007D19B7" w:rsidP="0061259F">
      <w:pPr>
        <w:spacing w:after="0"/>
        <w:jc w:val="both"/>
        <w:rPr>
          <w:rFonts w:ascii="Times New Roman" w:hAnsi="Times New Roman" w:cs="Times New Roman"/>
          <w:sz w:val="24"/>
          <w:szCs w:val="24"/>
          <w:vertAlign w:val="superscript"/>
        </w:rPr>
      </w:pPr>
      <w:r>
        <w:rPr>
          <w:rFonts w:ascii="Times New Roman" w:hAnsi="Times New Roman" w:cs="Times New Roman"/>
          <w:sz w:val="24"/>
          <w:szCs w:val="24"/>
        </w:rPr>
        <w:t>S</w:t>
      </w:r>
      <w:r w:rsidR="00595548" w:rsidRPr="0085335D">
        <w:rPr>
          <w:rFonts w:ascii="Times New Roman" w:hAnsi="Times New Roman" w:cs="Times New Roman"/>
          <w:sz w:val="24"/>
          <w:szCs w:val="24"/>
        </w:rPr>
        <w:t xml:space="preserve">i se mira de manera inversa, la literatura se refiere al </w:t>
      </w:r>
      <w:r w:rsidR="00B54DC6">
        <w:rPr>
          <w:rFonts w:ascii="Times New Roman" w:hAnsi="Times New Roman" w:cs="Times New Roman"/>
          <w:sz w:val="24"/>
          <w:szCs w:val="24"/>
        </w:rPr>
        <w:t>t</w:t>
      </w:r>
      <w:r w:rsidR="00595548" w:rsidRPr="0085335D">
        <w:rPr>
          <w:rFonts w:ascii="Times New Roman" w:hAnsi="Times New Roman" w:cs="Times New Roman"/>
          <w:sz w:val="24"/>
          <w:szCs w:val="24"/>
        </w:rPr>
        <w:t>imo como un órgano muy sensible a los influjos,</w:t>
      </w:r>
      <w:r w:rsidR="00862457" w:rsidRPr="0085335D">
        <w:rPr>
          <w:rFonts w:ascii="Times New Roman" w:hAnsi="Times New Roman" w:cs="Times New Roman"/>
          <w:sz w:val="24"/>
          <w:szCs w:val="24"/>
        </w:rPr>
        <w:t xml:space="preserve"> las condiciones de estrés</w:t>
      </w:r>
      <w:r w:rsidR="00302CB7" w:rsidRPr="0085335D">
        <w:rPr>
          <w:rFonts w:ascii="Times New Roman" w:hAnsi="Times New Roman" w:cs="Times New Roman"/>
          <w:sz w:val="24"/>
          <w:szCs w:val="24"/>
        </w:rPr>
        <w:t xml:space="preserve"> se han asociado con su tamaño, Huday colaboradores estudiaron la asociación de la respuesta al cortisol inducida por el dolor</w:t>
      </w:r>
      <w:r w:rsidR="00E924A7">
        <w:rPr>
          <w:rFonts w:ascii="Times New Roman" w:hAnsi="Times New Roman" w:cs="Times New Roman"/>
          <w:sz w:val="24"/>
          <w:szCs w:val="24"/>
        </w:rPr>
        <w:t>,</w:t>
      </w:r>
      <w:r w:rsidR="00302CB7" w:rsidRPr="0085335D">
        <w:rPr>
          <w:rFonts w:ascii="Times New Roman" w:hAnsi="Times New Roman" w:cs="Times New Roman"/>
          <w:sz w:val="24"/>
          <w:szCs w:val="24"/>
        </w:rPr>
        <w:t xml:space="preserve"> con la función tímica y las respuestas a la</w:t>
      </w:r>
      <w:r>
        <w:rPr>
          <w:rFonts w:ascii="Times New Roman" w:hAnsi="Times New Roman" w:cs="Times New Roman"/>
          <w:sz w:val="24"/>
          <w:szCs w:val="24"/>
        </w:rPr>
        <w:t>s</w:t>
      </w:r>
      <w:r w:rsidR="00302CB7" w:rsidRPr="0085335D">
        <w:rPr>
          <w:rFonts w:ascii="Times New Roman" w:hAnsi="Times New Roman" w:cs="Times New Roman"/>
          <w:sz w:val="24"/>
          <w:szCs w:val="24"/>
        </w:rPr>
        <w:t xml:space="preserve"> vacuna</w:t>
      </w:r>
      <w:r>
        <w:rPr>
          <w:rFonts w:ascii="Times New Roman" w:hAnsi="Times New Roman" w:cs="Times New Roman"/>
          <w:sz w:val="24"/>
          <w:szCs w:val="24"/>
        </w:rPr>
        <w:t>s</w:t>
      </w:r>
      <w:r w:rsidR="00302CB7" w:rsidRPr="0085335D">
        <w:rPr>
          <w:rFonts w:ascii="Times New Roman" w:hAnsi="Times New Roman" w:cs="Times New Roman"/>
          <w:sz w:val="24"/>
          <w:szCs w:val="24"/>
        </w:rPr>
        <w:t xml:space="preserve"> en los bebés, encontrando que  la capacidad de respuesta al cortisol se asoció negativamente con el tamaño del </w:t>
      </w:r>
      <w:r w:rsidR="00B54DC6">
        <w:rPr>
          <w:rFonts w:ascii="Times New Roman" w:hAnsi="Times New Roman" w:cs="Times New Roman"/>
          <w:sz w:val="24"/>
          <w:szCs w:val="24"/>
        </w:rPr>
        <w:t>t</w:t>
      </w:r>
      <w:r w:rsidR="00302CB7" w:rsidRPr="0085335D">
        <w:rPr>
          <w:rFonts w:ascii="Times New Roman" w:hAnsi="Times New Roman" w:cs="Times New Roman"/>
          <w:sz w:val="24"/>
          <w:szCs w:val="24"/>
        </w:rPr>
        <w:t>imo en todas las ed</w:t>
      </w:r>
      <w:r w:rsidR="00B0032D">
        <w:rPr>
          <w:rFonts w:ascii="Times New Roman" w:hAnsi="Times New Roman" w:cs="Times New Roman"/>
          <w:sz w:val="24"/>
          <w:szCs w:val="24"/>
        </w:rPr>
        <w:t xml:space="preserve">ades y  en los niños, se relacionó </w:t>
      </w:r>
      <w:r w:rsidR="00302CB7" w:rsidRPr="0085335D">
        <w:rPr>
          <w:rFonts w:ascii="Times New Roman" w:hAnsi="Times New Roman" w:cs="Times New Roman"/>
          <w:sz w:val="24"/>
          <w:szCs w:val="24"/>
        </w:rPr>
        <w:t xml:space="preserve">negativamente con las concentraciones de células T </w:t>
      </w:r>
      <w:r w:rsidR="00574E02" w:rsidRPr="0085335D">
        <w:rPr>
          <w:rFonts w:ascii="Times New Roman" w:hAnsi="Times New Roman" w:cs="Times New Roman"/>
          <w:sz w:val="24"/>
          <w:szCs w:val="24"/>
        </w:rPr>
        <w:t xml:space="preserve">vírgenes. </w:t>
      </w:r>
      <w:r w:rsidR="00B23B47">
        <w:rPr>
          <w:rFonts w:ascii="Times New Roman" w:hAnsi="Times New Roman" w:cs="Times New Roman"/>
          <w:sz w:val="24"/>
          <w:szCs w:val="24"/>
          <w:vertAlign w:val="superscript"/>
        </w:rPr>
        <w:t>(12</w:t>
      </w:r>
      <w:r w:rsidR="00574E02" w:rsidRPr="0085335D">
        <w:rPr>
          <w:rFonts w:ascii="Times New Roman" w:hAnsi="Times New Roman" w:cs="Times New Roman"/>
          <w:sz w:val="24"/>
          <w:szCs w:val="24"/>
          <w:vertAlign w:val="superscript"/>
        </w:rPr>
        <w:t>)</w:t>
      </w:r>
      <w:r w:rsidR="00B46111" w:rsidRPr="0085335D">
        <w:rPr>
          <w:rFonts w:ascii="Times New Roman" w:hAnsi="Times New Roman" w:cs="Times New Roman"/>
          <w:sz w:val="24"/>
          <w:szCs w:val="24"/>
        </w:rPr>
        <w:t xml:space="preserve"> La  frecuencia en la </w:t>
      </w:r>
      <w:r w:rsidR="00302CB7" w:rsidRPr="0085335D">
        <w:rPr>
          <w:rFonts w:ascii="Times New Roman" w:hAnsi="Times New Roman" w:cs="Times New Roman"/>
          <w:sz w:val="24"/>
          <w:szCs w:val="24"/>
        </w:rPr>
        <w:t xml:space="preserve"> aparición </w:t>
      </w:r>
      <w:r w:rsidR="00595548" w:rsidRPr="0085335D">
        <w:rPr>
          <w:rFonts w:ascii="Times New Roman" w:hAnsi="Times New Roman" w:cs="Times New Roman"/>
          <w:sz w:val="24"/>
          <w:szCs w:val="24"/>
        </w:rPr>
        <w:t xml:space="preserve"> </w:t>
      </w:r>
      <w:r w:rsidR="00595548" w:rsidRPr="0085335D">
        <w:rPr>
          <w:rFonts w:ascii="Times New Roman" w:hAnsi="Times New Roman" w:cs="Times New Roman"/>
          <w:sz w:val="24"/>
          <w:szCs w:val="24"/>
        </w:rPr>
        <w:lastRenderedPageBreak/>
        <w:t>de enfermedades infecciosas en infantes también pudiera contribuir a la disminución de s</w:t>
      </w:r>
      <w:r w:rsidR="00F2400F" w:rsidRPr="0085335D">
        <w:rPr>
          <w:rFonts w:ascii="Times New Roman" w:hAnsi="Times New Roman" w:cs="Times New Roman"/>
          <w:sz w:val="24"/>
          <w:szCs w:val="24"/>
        </w:rPr>
        <w:t xml:space="preserve">u tamaño, </w:t>
      </w:r>
      <w:r>
        <w:rPr>
          <w:rFonts w:ascii="Times New Roman" w:hAnsi="Times New Roman" w:cs="Times New Roman"/>
          <w:sz w:val="24"/>
          <w:szCs w:val="24"/>
        </w:rPr>
        <w:t>de esta manera</w:t>
      </w:r>
      <w:r w:rsidR="00B54DC6">
        <w:rPr>
          <w:rFonts w:ascii="Times New Roman" w:hAnsi="Times New Roman" w:cs="Times New Roman"/>
          <w:sz w:val="24"/>
          <w:szCs w:val="24"/>
        </w:rPr>
        <w:t xml:space="preserve"> se convierte en </w:t>
      </w:r>
      <w:r w:rsidR="00F2400F" w:rsidRPr="0085335D">
        <w:rPr>
          <w:rFonts w:ascii="Times New Roman" w:hAnsi="Times New Roman" w:cs="Times New Roman"/>
          <w:sz w:val="24"/>
          <w:szCs w:val="24"/>
        </w:rPr>
        <w:t xml:space="preserve">un círculo </w:t>
      </w:r>
      <w:r w:rsidR="00595548" w:rsidRPr="0085335D">
        <w:rPr>
          <w:rFonts w:ascii="Times New Roman" w:hAnsi="Times New Roman" w:cs="Times New Roman"/>
          <w:sz w:val="24"/>
          <w:szCs w:val="24"/>
        </w:rPr>
        <w:t xml:space="preserve"> siempre perjudicial para</w:t>
      </w:r>
      <w:r w:rsidR="00D84F66" w:rsidRPr="0085335D">
        <w:rPr>
          <w:rFonts w:ascii="Times New Roman" w:hAnsi="Times New Roman" w:cs="Times New Roman"/>
          <w:sz w:val="24"/>
          <w:szCs w:val="24"/>
        </w:rPr>
        <w:t xml:space="preserve"> la salud del niño y su familia, si </w:t>
      </w:r>
      <w:r w:rsidR="00595548" w:rsidRPr="0085335D">
        <w:rPr>
          <w:rFonts w:ascii="Times New Roman" w:hAnsi="Times New Roman" w:cs="Times New Roman"/>
          <w:sz w:val="24"/>
          <w:szCs w:val="24"/>
        </w:rPr>
        <w:t xml:space="preserve"> recordamos que son múltiples los factores implicados en la frecuencia de aparición de infección</w:t>
      </w:r>
      <w:r w:rsidR="00652E60">
        <w:rPr>
          <w:rFonts w:ascii="Times New Roman" w:hAnsi="Times New Roman" w:cs="Times New Roman"/>
          <w:sz w:val="24"/>
          <w:szCs w:val="24"/>
        </w:rPr>
        <w:t xml:space="preserve"> en edades pediátricas</w:t>
      </w:r>
      <w:r w:rsidR="00595548" w:rsidRPr="0085335D">
        <w:rPr>
          <w:rFonts w:ascii="Times New Roman" w:hAnsi="Times New Roman" w:cs="Times New Roman"/>
          <w:sz w:val="24"/>
          <w:szCs w:val="24"/>
        </w:rPr>
        <w:t>: 1-</w:t>
      </w:r>
      <w:r w:rsidR="00B54DC6">
        <w:rPr>
          <w:rFonts w:ascii="Times New Roman" w:hAnsi="Times New Roman" w:cs="Times New Roman"/>
          <w:sz w:val="24"/>
          <w:szCs w:val="24"/>
        </w:rPr>
        <w:t>i</w:t>
      </w:r>
      <w:r w:rsidR="00595548" w:rsidRPr="0085335D">
        <w:rPr>
          <w:rFonts w:ascii="Times New Roman" w:hAnsi="Times New Roman" w:cs="Times New Roman"/>
          <w:sz w:val="24"/>
          <w:szCs w:val="24"/>
        </w:rPr>
        <w:t>nmadurez del sistema inmune, 2-</w:t>
      </w:r>
      <w:r w:rsidR="00B54DC6">
        <w:rPr>
          <w:rFonts w:ascii="Times New Roman" w:hAnsi="Times New Roman" w:cs="Times New Roman"/>
          <w:sz w:val="24"/>
          <w:szCs w:val="24"/>
        </w:rPr>
        <w:t>c</w:t>
      </w:r>
      <w:r w:rsidR="00595548" w:rsidRPr="0085335D">
        <w:rPr>
          <w:rFonts w:ascii="Times New Roman" w:hAnsi="Times New Roman" w:cs="Times New Roman"/>
          <w:sz w:val="24"/>
          <w:szCs w:val="24"/>
        </w:rPr>
        <w:t>olonizacion por flora patógena, 3-</w:t>
      </w:r>
      <w:r w:rsidR="00B54DC6">
        <w:rPr>
          <w:rFonts w:ascii="Times New Roman" w:hAnsi="Times New Roman" w:cs="Times New Roman"/>
          <w:sz w:val="24"/>
          <w:szCs w:val="24"/>
        </w:rPr>
        <w:t>u</w:t>
      </w:r>
      <w:r w:rsidR="00595548" w:rsidRPr="0085335D">
        <w:rPr>
          <w:rFonts w:ascii="Times New Roman" w:hAnsi="Times New Roman" w:cs="Times New Roman"/>
          <w:sz w:val="24"/>
          <w:szCs w:val="24"/>
        </w:rPr>
        <w:t>so indiscriminado de antibióticos, 4-</w:t>
      </w:r>
      <w:r w:rsidR="00B54DC6">
        <w:rPr>
          <w:rFonts w:ascii="Times New Roman" w:hAnsi="Times New Roman" w:cs="Times New Roman"/>
          <w:sz w:val="24"/>
          <w:szCs w:val="24"/>
        </w:rPr>
        <w:t>a</w:t>
      </w:r>
      <w:r w:rsidR="007912C5" w:rsidRPr="0085335D">
        <w:rPr>
          <w:rFonts w:ascii="Times New Roman" w:hAnsi="Times New Roman" w:cs="Times New Roman"/>
          <w:sz w:val="24"/>
          <w:szCs w:val="24"/>
        </w:rPr>
        <w:t>lergia</w:t>
      </w:r>
      <w:r w:rsidR="00B54DC6">
        <w:rPr>
          <w:rFonts w:ascii="Times New Roman" w:hAnsi="Times New Roman" w:cs="Times New Roman"/>
          <w:sz w:val="24"/>
          <w:szCs w:val="24"/>
        </w:rPr>
        <w:t xml:space="preserve"> b</w:t>
      </w:r>
      <w:r w:rsidR="007912C5" w:rsidRPr="0085335D">
        <w:rPr>
          <w:rFonts w:ascii="Times New Roman" w:hAnsi="Times New Roman" w:cs="Times New Roman"/>
          <w:sz w:val="24"/>
          <w:szCs w:val="24"/>
        </w:rPr>
        <w:t>ronquial</w:t>
      </w:r>
      <w:r w:rsidR="00595548" w:rsidRPr="0085335D">
        <w:rPr>
          <w:rFonts w:ascii="Times New Roman" w:hAnsi="Times New Roman" w:cs="Times New Roman"/>
          <w:sz w:val="24"/>
          <w:szCs w:val="24"/>
        </w:rPr>
        <w:t>, 5-</w:t>
      </w:r>
      <w:r w:rsidR="00B54DC6">
        <w:rPr>
          <w:rFonts w:ascii="Times New Roman" w:hAnsi="Times New Roman" w:cs="Times New Roman"/>
          <w:sz w:val="24"/>
          <w:szCs w:val="24"/>
        </w:rPr>
        <w:t>c</w:t>
      </w:r>
      <w:r w:rsidR="00595548" w:rsidRPr="0085335D">
        <w:rPr>
          <w:rFonts w:ascii="Times New Roman" w:hAnsi="Times New Roman" w:cs="Times New Roman"/>
          <w:sz w:val="24"/>
          <w:szCs w:val="24"/>
        </w:rPr>
        <w:t>ontaminacion ambiental, 6-</w:t>
      </w:r>
      <w:r w:rsidR="00B54DC6">
        <w:rPr>
          <w:rFonts w:ascii="Times New Roman" w:hAnsi="Times New Roman" w:cs="Times New Roman"/>
          <w:sz w:val="24"/>
          <w:szCs w:val="24"/>
        </w:rPr>
        <w:t>m</w:t>
      </w:r>
      <w:r w:rsidR="00595548" w:rsidRPr="0085335D">
        <w:rPr>
          <w:rFonts w:ascii="Times New Roman" w:hAnsi="Times New Roman" w:cs="Times New Roman"/>
          <w:sz w:val="24"/>
          <w:szCs w:val="24"/>
        </w:rPr>
        <w:t>alnutricion, 7-</w:t>
      </w:r>
      <w:r w:rsidR="00B54DC6">
        <w:rPr>
          <w:rFonts w:ascii="Times New Roman" w:hAnsi="Times New Roman" w:cs="Times New Roman"/>
          <w:sz w:val="24"/>
          <w:szCs w:val="24"/>
        </w:rPr>
        <w:t>e</w:t>
      </w:r>
      <w:r w:rsidR="00595548" w:rsidRPr="0085335D">
        <w:rPr>
          <w:rFonts w:ascii="Times New Roman" w:hAnsi="Times New Roman" w:cs="Times New Roman"/>
          <w:sz w:val="24"/>
          <w:szCs w:val="24"/>
        </w:rPr>
        <w:t>nfermedades genéticas como Fibrosis Quística y malformaciones congénitas</w:t>
      </w:r>
      <w:r w:rsidR="00E57525">
        <w:rPr>
          <w:rFonts w:ascii="Times New Roman" w:hAnsi="Times New Roman" w:cs="Times New Roman"/>
          <w:sz w:val="24"/>
          <w:szCs w:val="24"/>
        </w:rPr>
        <w:t>,</w:t>
      </w:r>
      <w:r w:rsidR="00CA3760" w:rsidRPr="0085335D">
        <w:rPr>
          <w:rFonts w:ascii="Times New Roman" w:hAnsi="Times New Roman" w:cs="Times New Roman"/>
          <w:sz w:val="24"/>
          <w:szCs w:val="24"/>
        </w:rPr>
        <w:t xml:space="preserve"> entre otra</w:t>
      </w:r>
      <w:r w:rsidR="00652E60">
        <w:rPr>
          <w:rFonts w:ascii="Times New Roman" w:hAnsi="Times New Roman" w:cs="Times New Roman"/>
          <w:sz w:val="24"/>
          <w:szCs w:val="24"/>
        </w:rPr>
        <w:t>s</w:t>
      </w:r>
      <w:r w:rsidR="00595548" w:rsidRPr="0085335D">
        <w:rPr>
          <w:rFonts w:ascii="Times New Roman" w:hAnsi="Times New Roman" w:cs="Times New Roman"/>
          <w:sz w:val="24"/>
          <w:szCs w:val="24"/>
        </w:rPr>
        <w:t>.</w:t>
      </w:r>
      <w:r w:rsidR="00B23B47">
        <w:rPr>
          <w:rFonts w:ascii="Times New Roman" w:hAnsi="Times New Roman" w:cs="Times New Roman"/>
          <w:sz w:val="24"/>
          <w:szCs w:val="24"/>
          <w:vertAlign w:val="superscript"/>
        </w:rPr>
        <w:t>(13</w:t>
      </w:r>
      <w:r w:rsidR="00CA3760" w:rsidRPr="0085335D">
        <w:rPr>
          <w:rFonts w:ascii="Times New Roman" w:hAnsi="Times New Roman" w:cs="Times New Roman"/>
          <w:sz w:val="24"/>
          <w:szCs w:val="24"/>
          <w:vertAlign w:val="superscript"/>
        </w:rPr>
        <w:t>)</w:t>
      </w:r>
    </w:p>
    <w:p w14:paraId="412BEEA4" w14:textId="77777777" w:rsidR="00053A8B" w:rsidRDefault="00A77EE4" w:rsidP="0061259F">
      <w:pPr>
        <w:spacing w:after="0"/>
        <w:jc w:val="both"/>
        <w:rPr>
          <w:rFonts w:ascii="Times New Roman" w:hAnsi="Times New Roman" w:cs="Times New Roman"/>
          <w:sz w:val="24"/>
          <w:szCs w:val="24"/>
        </w:rPr>
      </w:pPr>
      <w:r w:rsidRPr="00F61F7E">
        <w:rPr>
          <w:rFonts w:ascii="Times New Roman" w:hAnsi="Times New Roman" w:cs="Times New Roman"/>
          <w:sz w:val="24"/>
          <w:szCs w:val="24"/>
        </w:rPr>
        <w:t>El obje</w:t>
      </w:r>
      <w:r w:rsidR="007F1D3B">
        <w:rPr>
          <w:rFonts w:ascii="Times New Roman" w:hAnsi="Times New Roman" w:cs="Times New Roman"/>
          <w:sz w:val="24"/>
          <w:szCs w:val="24"/>
        </w:rPr>
        <w:t xml:space="preserve">tivo de este trabajo es proponer </w:t>
      </w:r>
      <w:r w:rsidR="00F61F7E">
        <w:rPr>
          <w:rFonts w:ascii="Times New Roman" w:hAnsi="Times New Roman" w:cs="Times New Roman"/>
          <w:sz w:val="24"/>
          <w:szCs w:val="24"/>
        </w:rPr>
        <w:t>un flujograma</w:t>
      </w:r>
      <w:r w:rsidR="005E0C72" w:rsidRPr="0085335D">
        <w:rPr>
          <w:rFonts w:ascii="Times New Roman" w:hAnsi="Times New Roman" w:cs="Times New Roman"/>
          <w:sz w:val="24"/>
          <w:szCs w:val="24"/>
        </w:rPr>
        <w:t xml:space="preserve">de </w:t>
      </w:r>
      <w:r w:rsidR="009D55A1" w:rsidRPr="0085335D">
        <w:rPr>
          <w:rFonts w:ascii="Times New Roman" w:hAnsi="Times New Roman" w:cs="Times New Roman"/>
          <w:sz w:val="24"/>
          <w:szCs w:val="24"/>
        </w:rPr>
        <w:t>diagnóstico y tratamiento</w:t>
      </w:r>
      <w:r w:rsidR="00F61F7E">
        <w:rPr>
          <w:rFonts w:ascii="Times New Roman" w:hAnsi="Times New Roman" w:cs="Times New Roman"/>
          <w:sz w:val="24"/>
          <w:szCs w:val="24"/>
        </w:rPr>
        <w:t xml:space="preserve"> para </w:t>
      </w:r>
      <w:r w:rsidR="00B54DC6">
        <w:rPr>
          <w:rFonts w:ascii="Times New Roman" w:hAnsi="Times New Roman" w:cs="Times New Roman"/>
          <w:sz w:val="24"/>
          <w:szCs w:val="24"/>
        </w:rPr>
        <w:t xml:space="preserve">la </w:t>
      </w:r>
      <w:r w:rsidR="00F61F7E">
        <w:rPr>
          <w:rFonts w:ascii="Times New Roman" w:hAnsi="Times New Roman" w:cs="Times New Roman"/>
          <w:sz w:val="24"/>
          <w:szCs w:val="24"/>
        </w:rPr>
        <w:t>hipoplasia del timo, basado en la experiencia clínica de 12</w:t>
      </w:r>
      <w:r w:rsidR="009D55A1" w:rsidRPr="0085335D">
        <w:rPr>
          <w:rFonts w:ascii="Times New Roman" w:hAnsi="Times New Roman" w:cs="Times New Roman"/>
          <w:sz w:val="24"/>
          <w:szCs w:val="24"/>
        </w:rPr>
        <w:t xml:space="preserve"> años de trabajo en inmunología clínica pediátrica en el IHI</w:t>
      </w:r>
      <w:r w:rsidR="005E0C72" w:rsidRPr="0085335D">
        <w:rPr>
          <w:rFonts w:ascii="Times New Roman" w:hAnsi="Times New Roman" w:cs="Times New Roman"/>
          <w:sz w:val="24"/>
          <w:szCs w:val="24"/>
        </w:rPr>
        <w:t>.</w:t>
      </w:r>
    </w:p>
    <w:p w14:paraId="4D6EE391" w14:textId="77777777" w:rsidR="0061259F" w:rsidRDefault="0061259F" w:rsidP="0061259F">
      <w:pPr>
        <w:spacing w:after="0"/>
        <w:jc w:val="center"/>
        <w:rPr>
          <w:rFonts w:ascii="Times New Roman" w:hAnsi="Times New Roman" w:cs="Times New Roman"/>
          <w:b/>
          <w:sz w:val="32"/>
          <w:szCs w:val="32"/>
        </w:rPr>
      </w:pPr>
    </w:p>
    <w:p w14:paraId="321D1149" w14:textId="77777777" w:rsidR="0061259F" w:rsidRDefault="007F1D3B" w:rsidP="0061259F">
      <w:pPr>
        <w:spacing w:after="0"/>
        <w:jc w:val="center"/>
        <w:rPr>
          <w:rFonts w:ascii="Times New Roman" w:hAnsi="Times New Roman" w:cs="Times New Roman"/>
          <w:b/>
          <w:sz w:val="32"/>
          <w:szCs w:val="32"/>
        </w:rPr>
      </w:pPr>
      <w:r w:rsidRPr="007F1D3B">
        <w:rPr>
          <w:rFonts w:ascii="Times New Roman" w:hAnsi="Times New Roman" w:cs="Times New Roman"/>
          <w:b/>
          <w:sz w:val="32"/>
          <w:szCs w:val="32"/>
        </w:rPr>
        <w:t>DESARROLLO</w:t>
      </w:r>
    </w:p>
    <w:p w14:paraId="202CEEAB" w14:textId="77777777" w:rsidR="00567F7F" w:rsidRDefault="0026391D" w:rsidP="0061259F">
      <w:pPr>
        <w:spacing w:after="0"/>
        <w:jc w:val="both"/>
        <w:rPr>
          <w:rFonts w:ascii="Times New Roman" w:hAnsi="Times New Roman" w:cs="Times New Roman"/>
          <w:sz w:val="24"/>
          <w:szCs w:val="24"/>
        </w:rPr>
      </w:pPr>
      <w:r w:rsidRPr="0026391D">
        <w:rPr>
          <w:rFonts w:ascii="Times New Roman" w:hAnsi="Times New Roman" w:cs="Times New Roman"/>
          <w:sz w:val="24"/>
          <w:szCs w:val="24"/>
        </w:rPr>
        <w:t>Esta herramienta es útil solo en las primeras edades de la vida</w:t>
      </w:r>
      <w:r w:rsidR="00136767">
        <w:rPr>
          <w:rFonts w:ascii="Times New Roman" w:hAnsi="Times New Roman" w:cs="Times New Roman"/>
          <w:sz w:val="24"/>
          <w:szCs w:val="24"/>
        </w:rPr>
        <w:t>, fundamentalmente entre uno y siete años</w:t>
      </w:r>
      <w:r w:rsidRPr="0026391D">
        <w:rPr>
          <w:rFonts w:ascii="Times New Roman" w:hAnsi="Times New Roman" w:cs="Times New Roman"/>
          <w:sz w:val="24"/>
          <w:szCs w:val="24"/>
        </w:rPr>
        <w:t>. La involución del timo y la disminución de la salida de linfocitos T son dos importantes cambios que ocurren en el sistema in</w:t>
      </w:r>
      <w:r w:rsidR="001F52EF">
        <w:rPr>
          <w:rFonts w:ascii="Times New Roman" w:hAnsi="Times New Roman" w:cs="Times New Roman"/>
          <w:sz w:val="24"/>
          <w:szCs w:val="24"/>
        </w:rPr>
        <w:t>munitario con el envejecimiento.</w:t>
      </w:r>
      <w:r w:rsidRPr="0017225C">
        <w:rPr>
          <w:rFonts w:ascii="Times New Roman" w:hAnsi="Times New Roman" w:cs="Times New Roman"/>
          <w:sz w:val="24"/>
          <w:szCs w:val="24"/>
          <w:vertAlign w:val="superscript"/>
        </w:rPr>
        <w:t>(14-15)</w:t>
      </w:r>
      <w:r w:rsidR="001F52EF">
        <w:rPr>
          <w:rFonts w:ascii="Times New Roman" w:hAnsi="Times New Roman" w:cs="Times New Roman"/>
          <w:sz w:val="24"/>
          <w:szCs w:val="24"/>
        </w:rPr>
        <w:t xml:space="preserve"> L</w:t>
      </w:r>
      <w:r w:rsidRPr="0026391D">
        <w:rPr>
          <w:rFonts w:ascii="Times New Roman" w:hAnsi="Times New Roman" w:cs="Times New Roman"/>
          <w:sz w:val="24"/>
          <w:szCs w:val="24"/>
        </w:rPr>
        <w:t>a involución del timo comienza en la pubertad, aspecto controversial en nuestros tiempos, donde la asociación de la involución del órgano</w:t>
      </w:r>
      <w:r w:rsidR="00FB4714">
        <w:rPr>
          <w:rFonts w:ascii="Times New Roman" w:hAnsi="Times New Roman" w:cs="Times New Roman"/>
          <w:sz w:val="24"/>
          <w:szCs w:val="24"/>
        </w:rPr>
        <w:t xml:space="preserve"> en respuesta </w:t>
      </w:r>
      <w:r w:rsidRPr="0026391D">
        <w:rPr>
          <w:rFonts w:ascii="Times New Roman" w:hAnsi="Times New Roman" w:cs="Times New Roman"/>
          <w:sz w:val="24"/>
          <w:szCs w:val="24"/>
        </w:rPr>
        <w:t xml:space="preserve"> a los esteroides sexuales se cuestiona y varios autores han observado que la involución tímica ocurre más temprano en la vida, antes de la pubertad y que la tasa de disminución no es lineal, pero parece ser fásica</w:t>
      </w:r>
      <w:r w:rsidRPr="0017225C">
        <w:rPr>
          <w:rFonts w:ascii="Times New Roman" w:hAnsi="Times New Roman" w:cs="Times New Roman"/>
          <w:sz w:val="24"/>
          <w:szCs w:val="24"/>
          <w:vertAlign w:val="superscript"/>
        </w:rPr>
        <w:t>. (16)</w:t>
      </w:r>
      <w:r w:rsidR="00FB4714">
        <w:rPr>
          <w:rFonts w:ascii="Times New Roman" w:hAnsi="Times New Roman" w:cs="Times New Roman"/>
          <w:sz w:val="24"/>
          <w:szCs w:val="24"/>
        </w:rPr>
        <w:t xml:space="preserve"> Las consecuencias </w:t>
      </w:r>
      <w:r w:rsidRPr="0026391D">
        <w:rPr>
          <w:rFonts w:ascii="Times New Roman" w:hAnsi="Times New Roman" w:cs="Times New Roman"/>
          <w:sz w:val="24"/>
          <w:szCs w:val="24"/>
        </w:rPr>
        <w:t xml:space="preserve">son la reducción en  la producción de células T, así como su salida a los órganos linfoides secundarios, además de afectar el mantenimiento del repertorio de células vírgenes en el compartimiento de células T periféricas. Sin embargo la mayor parte de lo que se conoce  sobre el envejecimiento tímico proviene de modelos de ratón, y la naturaleza del proceso de envejecimiento tímico en humanos permanece en gran parte inexplorada debido a la falta de un sistema modelo que permita </w:t>
      </w:r>
      <w:r w:rsidR="00FB4714">
        <w:rPr>
          <w:rFonts w:ascii="Times New Roman" w:hAnsi="Times New Roman" w:cs="Times New Roman"/>
          <w:sz w:val="24"/>
          <w:szCs w:val="24"/>
        </w:rPr>
        <w:t xml:space="preserve">realizar </w:t>
      </w:r>
      <w:r w:rsidRPr="0026391D">
        <w:rPr>
          <w:rFonts w:ascii="Times New Roman" w:hAnsi="Times New Roman" w:cs="Times New Roman"/>
          <w:sz w:val="24"/>
          <w:szCs w:val="24"/>
        </w:rPr>
        <w:t>estudios longitudinal</w:t>
      </w:r>
      <w:r w:rsidR="00FB4714">
        <w:rPr>
          <w:rFonts w:ascii="Times New Roman" w:hAnsi="Times New Roman" w:cs="Times New Roman"/>
          <w:sz w:val="24"/>
          <w:szCs w:val="24"/>
        </w:rPr>
        <w:t>es de la involución tímica en el humano</w:t>
      </w:r>
      <w:r w:rsidRPr="0017225C">
        <w:rPr>
          <w:rFonts w:ascii="Times New Roman" w:hAnsi="Times New Roman" w:cs="Times New Roman"/>
          <w:sz w:val="24"/>
          <w:szCs w:val="24"/>
          <w:vertAlign w:val="superscript"/>
        </w:rPr>
        <w:t>(17)</w:t>
      </w:r>
      <w:r w:rsidR="008A3D0B" w:rsidRPr="0017225C">
        <w:rPr>
          <w:rFonts w:ascii="Times New Roman" w:hAnsi="Times New Roman" w:cs="Times New Roman"/>
          <w:sz w:val="24"/>
          <w:szCs w:val="24"/>
        </w:rPr>
        <w:t>.</w:t>
      </w:r>
      <w:r w:rsidR="0047719E">
        <w:rPr>
          <w:rFonts w:ascii="Times New Roman" w:hAnsi="Times New Roman" w:cs="Times New Roman"/>
          <w:sz w:val="24"/>
          <w:szCs w:val="24"/>
        </w:rPr>
        <w:t xml:space="preserve"> Luego de varios años de experiencia en el manejo de niños con infecciones frecuentes</w:t>
      </w:r>
      <w:r w:rsidR="00D4526E">
        <w:rPr>
          <w:rFonts w:ascii="Times New Roman" w:hAnsi="Times New Roman" w:cs="Times New Roman"/>
          <w:sz w:val="24"/>
          <w:szCs w:val="24"/>
        </w:rPr>
        <w:t xml:space="preserve"> en los que se</w:t>
      </w:r>
      <w:r w:rsidR="00040102">
        <w:rPr>
          <w:rFonts w:ascii="Times New Roman" w:hAnsi="Times New Roman" w:cs="Times New Roman"/>
          <w:sz w:val="24"/>
          <w:szCs w:val="24"/>
        </w:rPr>
        <w:t xml:space="preserve"> evidenció</w:t>
      </w:r>
      <w:r w:rsidR="0047719E">
        <w:rPr>
          <w:rFonts w:ascii="Times New Roman" w:hAnsi="Times New Roman" w:cs="Times New Roman"/>
          <w:sz w:val="24"/>
          <w:szCs w:val="24"/>
        </w:rPr>
        <w:t>disminución del tamaño del timo</w:t>
      </w:r>
      <w:r w:rsidR="00D4526E">
        <w:rPr>
          <w:rFonts w:ascii="Times New Roman" w:hAnsi="Times New Roman" w:cs="Times New Roman"/>
          <w:sz w:val="24"/>
          <w:szCs w:val="24"/>
        </w:rPr>
        <w:t>, s</w:t>
      </w:r>
      <w:r w:rsidR="0017225C">
        <w:rPr>
          <w:rFonts w:ascii="Times New Roman" w:hAnsi="Times New Roman" w:cs="Times New Roman"/>
          <w:sz w:val="24"/>
          <w:szCs w:val="24"/>
        </w:rPr>
        <w:t>e</w:t>
      </w:r>
      <w:r w:rsidR="00265D81">
        <w:rPr>
          <w:rFonts w:ascii="Times New Roman" w:hAnsi="Times New Roman" w:cs="Times New Roman"/>
          <w:sz w:val="24"/>
          <w:szCs w:val="24"/>
        </w:rPr>
        <w:t xml:space="preserve"> propone el siguiente algoritmo:</w:t>
      </w:r>
    </w:p>
    <w:p w14:paraId="76CCE518" w14:textId="77777777" w:rsidR="00567F7F" w:rsidRDefault="00567F7F" w:rsidP="0061259F">
      <w:pPr>
        <w:spacing w:after="0"/>
        <w:jc w:val="both"/>
        <w:rPr>
          <w:rFonts w:ascii="Times New Roman" w:hAnsi="Times New Roman" w:cs="Times New Roman"/>
          <w:sz w:val="24"/>
          <w:szCs w:val="24"/>
        </w:rPr>
      </w:pPr>
    </w:p>
    <w:p w14:paraId="2D7DB4CB" w14:textId="77777777" w:rsidR="00567F7F" w:rsidRDefault="00567F7F" w:rsidP="0061259F">
      <w:pPr>
        <w:spacing w:after="0"/>
        <w:jc w:val="both"/>
        <w:rPr>
          <w:rFonts w:ascii="Times New Roman" w:hAnsi="Times New Roman" w:cs="Times New Roman"/>
          <w:sz w:val="24"/>
          <w:szCs w:val="24"/>
        </w:rPr>
      </w:pPr>
    </w:p>
    <w:p w14:paraId="4A8D98F3" w14:textId="77777777" w:rsidR="00567F7F" w:rsidRDefault="00567F7F" w:rsidP="0061259F">
      <w:pPr>
        <w:spacing w:after="0"/>
        <w:jc w:val="both"/>
        <w:rPr>
          <w:rFonts w:ascii="Times New Roman" w:hAnsi="Times New Roman" w:cs="Times New Roman"/>
          <w:sz w:val="24"/>
          <w:szCs w:val="24"/>
        </w:rPr>
      </w:pPr>
    </w:p>
    <w:p w14:paraId="35318DE0" w14:textId="77777777" w:rsidR="00567F7F" w:rsidRDefault="00567F7F" w:rsidP="0061259F">
      <w:pPr>
        <w:spacing w:after="0"/>
        <w:jc w:val="both"/>
        <w:rPr>
          <w:rFonts w:ascii="Times New Roman" w:hAnsi="Times New Roman" w:cs="Times New Roman"/>
          <w:sz w:val="24"/>
          <w:szCs w:val="24"/>
        </w:rPr>
      </w:pPr>
    </w:p>
    <w:p w14:paraId="491C9DEB" w14:textId="77777777" w:rsidR="00567F7F" w:rsidRDefault="00567F7F" w:rsidP="0061259F">
      <w:pPr>
        <w:spacing w:after="0"/>
        <w:jc w:val="both"/>
        <w:rPr>
          <w:rFonts w:ascii="Times New Roman" w:hAnsi="Times New Roman" w:cs="Times New Roman"/>
          <w:sz w:val="24"/>
          <w:szCs w:val="24"/>
        </w:rPr>
      </w:pPr>
    </w:p>
    <w:p w14:paraId="69E32E83" w14:textId="77777777" w:rsidR="00567F7F" w:rsidRDefault="00567F7F" w:rsidP="0061259F">
      <w:pPr>
        <w:spacing w:after="0"/>
        <w:jc w:val="both"/>
        <w:rPr>
          <w:rFonts w:ascii="Times New Roman" w:hAnsi="Times New Roman" w:cs="Times New Roman"/>
          <w:sz w:val="24"/>
          <w:szCs w:val="24"/>
        </w:rPr>
      </w:pPr>
    </w:p>
    <w:p w14:paraId="4B7C583E" w14:textId="77777777" w:rsidR="00567F7F" w:rsidRDefault="00567F7F" w:rsidP="0061259F">
      <w:pPr>
        <w:spacing w:after="0"/>
        <w:jc w:val="both"/>
        <w:rPr>
          <w:rFonts w:ascii="Times New Roman" w:hAnsi="Times New Roman" w:cs="Times New Roman"/>
          <w:sz w:val="24"/>
          <w:szCs w:val="24"/>
        </w:rPr>
      </w:pPr>
    </w:p>
    <w:p w14:paraId="7C5217A3" w14:textId="77777777" w:rsidR="00567F7F" w:rsidRDefault="00567F7F" w:rsidP="0061259F">
      <w:pPr>
        <w:spacing w:after="0"/>
        <w:jc w:val="both"/>
        <w:rPr>
          <w:rFonts w:ascii="Times New Roman" w:hAnsi="Times New Roman" w:cs="Times New Roman"/>
          <w:sz w:val="24"/>
          <w:szCs w:val="24"/>
        </w:rPr>
      </w:pPr>
    </w:p>
    <w:p w14:paraId="7461D59A" w14:textId="77777777" w:rsidR="00AE3813" w:rsidRDefault="00AE3813" w:rsidP="0061259F">
      <w:pPr>
        <w:spacing w:after="0"/>
        <w:jc w:val="both"/>
        <w:rPr>
          <w:rFonts w:ascii="Times New Roman" w:hAnsi="Times New Roman" w:cs="Times New Roman"/>
          <w:sz w:val="24"/>
          <w:szCs w:val="24"/>
        </w:rPr>
      </w:pPr>
    </w:p>
    <w:p w14:paraId="684C6BDB" w14:textId="77777777" w:rsidR="0076274A" w:rsidRDefault="0076274A" w:rsidP="0061259F">
      <w:pPr>
        <w:spacing w:after="0"/>
        <w:jc w:val="both"/>
        <w:rPr>
          <w:rFonts w:ascii="Times New Roman" w:hAnsi="Times New Roman" w:cs="Times New Roman"/>
          <w:sz w:val="24"/>
          <w:szCs w:val="24"/>
        </w:rPr>
      </w:pPr>
    </w:p>
    <w:p w14:paraId="56D29496" w14:textId="77777777" w:rsidR="0076274A" w:rsidRDefault="0076274A" w:rsidP="0061259F">
      <w:pPr>
        <w:spacing w:after="0"/>
        <w:jc w:val="both"/>
        <w:rPr>
          <w:rFonts w:ascii="Times New Roman" w:hAnsi="Times New Roman" w:cs="Times New Roman"/>
          <w:sz w:val="24"/>
          <w:szCs w:val="24"/>
        </w:rPr>
      </w:pPr>
    </w:p>
    <w:p w14:paraId="679B2B23" w14:textId="77777777" w:rsidR="007A3B5A" w:rsidRPr="00DD1DB5" w:rsidRDefault="00476DE5" w:rsidP="0033597F">
      <w:pPr>
        <w:spacing w:after="0"/>
        <w:rPr>
          <w:rFonts w:ascii="Times New Roman" w:hAnsi="Times New Roman" w:cs="Times New Roman"/>
          <w:i/>
          <w:sz w:val="24"/>
          <w:szCs w:val="24"/>
        </w:rPr>
      </w:pPr>
      <w:r>
        <w:rPr>
          <w:noProof/>
          <w:sz w:val="16"/>
          <w:lang w:val="es-ES" w:eastAsia="es-ES"/>
        </w:rPr>
        <w:lastRenderedPageBreak/>
        <w:pict w14:anchorId="06BC09E8">
          <v:group id="Group 2" o:spid="_x0000_s1026" style="position:absolute;margin-left:0;margin-top:0;width:568.4pt;height:639pt;z-index:-251645952;mso-position-horizontal:center;mso-position-horizontal-relative:margin;mso-position-vertical:top;mso-position-vertical-relative:margin" coordorigin="475,820" coordsize="11368,12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">
            <v:shapetype id="_x0000_t202" coordsize="21600,21600" o:spt="202" path="m,l,21600r21600,l21600,xe">
              <v:stroke joinstyle="miter"/>
              <v:path gradientshapeok="t" o:connecttype="rect"/>
            </v:shapetype>
            <v:shape id="Text Box 3" o:spid="_x0000_s1027" type="#_x0000_t202" style="position:absolute;left:9066;top:10922;width:1145;height:6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14:paraId="33A90E55" w14:textId="77777777" w:rsidR="0061259F" w:rsidRPr="000F7A18" w:rsidRDefault="0061259F" w:rsidP="0061259F">
                    <w:pPr>
                      <w:spacing w:after="0" w:line="240" w:lineRule="auto"/>
                      <w:jc w:val="center"/>
                      <w:rPr>
                        <w:rFonts w:ascii="Times New Roman" w:hAnsi="Times New Roman" w:cs="Times New Roman"/>
                        <w:sz w:val="18"/>
                        <w:szCs w:val="18"/>
                      </w:rPr>
                    </w:pPr>
                    <w:r w:rsidRPr="000F7A18">
                      <w:rPr>
                        <w:rFonts w:ascii="Times New Roman" w:hAnsi="Times New Roman" w:cs="Times New Roman"/>
                        <w:sz w:val="18"/>
                        <w:szCs w:val="18"/>
                      </w:rPr>
                      <w:t xml:space="preserve">Tratar hipoplasia </w:t>
                    </w:r>
                  </w:p>
                </w:txbxContent>
              </v:textbox>
            </v:shape>
            <v:shape id="Text Box 4" o:spid="_x0000_s1028" type="#_x0000_t202" style="position:absolute;left:4656;top:820;width:1764;height: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14:paraId="1014C8AB" w14:textId="77777777" w:rsidR="0061259F" w:rsidRPr="000F7A18" w:rsidRDefault="0061259F" w:rsidP="0061259F">
                    <w:pPr>
                      <w:spacing w:after="0" w:line="240" w:lineRule="auto"/>
                      <w:jc w:val="center"/>
                      <w:rPr>
                        <w:rFonts w:ascii="Times New Roman" w:hAnsi="Times New Roman" w:cs="Times New Roman"/>
                        <w:sz w:val="18"/>
                        <w:szCs w:val="18"/>
                      </w:rPr>
                    </w:pPr>
                    <w:r w:rsidRPr="000F7A18">
                      <w:rPr>
                        <w:rFonts w:ascii="Times New Roman" w:hAnsi="Times New Roman" w:cs="Times New Roman"/>
                        <w:sz w:val="18"/>
                        <w:szCs w:val="18"/>
                      </w:rPr>
                      <w:t>Niños de 0 a 7 años</w:t>
                    </w:r>
                  </w:p>
                </w:txbxContent>
              </v:textbox>
            </v:shape>
            <v:shape id="Text Box 5" o:spid="_x0000_s1029" type="#_x0000_t202" style="position:absolute;left:4656;top:1487;width:1764;height:6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14:paraId="56F67E4A" w14:textId="77777777" w:rsidR="0061259F" w:rsidRPr="000F7A18" w:rsidRDefault="0061259F" w:rsidP="0061259F">
                    <w:pPr>
                      <w:spacing w:after="0" w:line="240" w:lineRule="auto"/>
                      <w:jc w:val="center"/>
                      <w:rPr>
                        <w:rFonts w:ascii="Times New Roman" w:hAnsi="Times New Roman" w:cs="Times New Roman"/>
                        <w:sz w:val="18"/>
                        <w:szCs w:val="18"/>
                      </w:rPr>
                    </w:pPr>
                    <w:r w:rsidRPr="000F7A18">
                      <w:rPr>
                        <w:rFonts w:ascii="Times New Roman" w:hAnsi="Times New Roman" w:cs="Times New Roman"/>
                        <w:sz w:val="18"/>
                        <w:szCs w:val="18"/>
                      </w:rPr>
                      <w:t>Signos de alarma de IDP o IDS</w:t>
                    </w:r>
                  </w:p>
                </w:txbxContent>
              </v:textbox>
            </v:shape>
            <v:shapetype id="_x0000_t32" coordsize="21600,21600" o:spt="32" o:oned="t" path="m,l21600,21600e" filled="f">
              <v:path arrowok="t" fillok="f" o:connecttype="none"/>
              <o:lock v:ext="edit" shapetype="t"/>
            </v:shapetype>
            <v:shape id="AutoShape 6" o:spid="_x0000_s1030" type="#_x0000_t32" style="position:absolute;left:5533;top:1189;width:0;height:3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h2cMIAAADaAAAADwAAAGRycy9kb3ducmV2LnhtbESPQWsCMRSE7wX/Q3hCbzVroUtZjSKC&#10;4kGUqgePbzfP3cXkZUnSdf33TaHQ4zAz3zDz5WCN6MmH1rGC6SQDQVw53XKt4HLevH2CCBFZo3FM&#10;Cp4UYLkYvcyx0O7BX9SfYi0ShEOBCpoYu0LKUDVkMUxcR5y8m/MWY5K+ltrjI8Gtke9ZlkuLLaeF&#10;BjtaN1TdT99WQV5dj6bcD1Ru10dfutz0+rBR6nU8rGYgIg3xP/zX3mkFH/B7Jd0Aufg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Jh2cMIAAADaAAAADwAAAAAAAAAAAAAA&#10;AAChAgAAZHJzL2Rvd25yZXYueG1sUEsFBgAAAAAEAAQA+QAAAJADAAAAAA==&#10;" strokeweight="3pt">
              <v:stroke endarrow="block"/>
            </v:shape>
            <v:shape id="AutoShape 7" o:spid="_x0000_s1031" type="#_x0000_t32" style="position:absolute;left:5539;top:2092;width:0;height:3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roB8IAAADaAAAADwAAAGRycy9kb3ducmV2LnhtbESPQWvCQBSE70L/w/IKvemmHoKkrqEE&#10;LB5KRe2hx5fsaxK6+zbsbmP8964geBxmvhlmXU7WiJF86B0reF1kIIgbp3tuFXyftvMViBCRNRrH&#10;pOBCAcrN02yNhXZnPtB4jK1IJRwKVNDFOBRShqYji2HhBuLk/TpvMSbpW6k9nlO5NXKZZbm02HNa&#10;6HCgqqPm7/hvFeTNz97UnxPVH9Xe1y43o/7aKvXyPL2/gYg0xUf4Tu904uB2Jd0Aubk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EroB8IAAADaAAAADwAAAAAAAAAAAAAA&#10;AAChAgAAZHJzL2Rvd25yZXYueG1sUEsFBgAAAAAEAAQA+QAAAJADAAAAAA==&#10;" strokeweight="3pt">
              <v:stroke endarrow="block"/>
            </v:shape>
            <v:group id="Group 8" o:spid="_x0000_s1032" style="position:absolute;left:4043;top:2403;width:2968;height:1034" coordorigin="4045,2447" coordsize="2968,10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Text Box 9" o:spid="_x0000_s1033" type="#_x0000_t202" style="position:absolute;left:4045;top:2447;width:2968;height:10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14:paraId="46CFD472" w14:textId="77777777" w:rsidR="0061259F" w:rsidRPr="000F7A18" w:rsidRDefault="0061259F" w:rsidP="0061259F">
                      <w:pPr>
                        <w:spacing w:after="0" w:line="240" w:lineRule="auto"/>
                        <w:jc w:val="center"/>
                        <w:rPr>
                          <w:rFonts w:ascii="Times New Roman" w:hAnsi="Times New Roman" w:cs="Times New Roman"/>
                          <w:sz w:val="18"/>
                          <w:szCs w:val="18"/>
                        </w:rPr>
                      </w:pPr>
                      <w:r w:rsidRPr="000F7A18">
                        <w:rPr>
                          <w:rFonts w:ascii="Times New Roman" w:hAnsi="Times New Roman" w:cs="Times New Roman"/>
                          <w:sz w:val="18"/>
                          <w:szCs w:val="18"/>
                        </w:rPr>
                        <w:t>Ultrasonido de Timo</w:t>
                      </w:r>
                    </w:p>
                    <w:p w14:paraId="2E15F3DB" w14:textId="77777777" w:rsidR="0061259F" w:rsidRPr="000F7A18" w:rsidRDefault="0061259F" w:rsidP="0061259F">
                      <w:pPr>
                        <w:spacing w:after="0" w:line="240" w:lineRule="auto"/>
                        <w:jc w:val="center"/>
                        <w:rPr>
                          <w:rFonts w:ascii="Times New Roman" w:hAnsi="Times New Roman" w:cs="Times New Roman"/>
                          <w:sz w:val="18"/>
                          <w:szCs w:val="18"/>
                        </w:rPr>
                      </w:pPr>
                    </w:p>
                    <w:p w14:paraId="1B38D541" w14:textId="77777777" w:rsidR="0061259F" w:rsidRPr="000F7A18" w:rsidRDefault="0061259F" w:rsidP="0061259F">
                      <w:pPr>
                        <w:spacing w:after="0" w:line="240" w:lineRule="auto"/>
                        <w:jc w:val="center"/>
                        <w:rPr>
                          <w:rFonts w:ascii="Times New Roman" w:hAnsi="Times New Roman" w:cs="Times New Roman"/>
                          <w:sz w:val="18"/>
                          <w:szCs w:val="18"/>
                        </w:rPr>
                      </w:pPr>
                      <w:r w:rsidRPr="000F7A18">
                        <w:rPr>
                          <w:rFonts w:ascii="Times New Roman" w:hAnsi="Times New Roman" w:cs="Times New Roman"/>
                          <w:sz w:val="18"/>
                          <w:szCs w:val="18"/>
                        </w:rPr>
                        <w:t>Hipoplasia Leve, Moderada o Severa (HTL/HTM/HTS)</w:t>
                      </w:r>
                    </w:p>
                  </w:txbxContent>
                </v:textbox>
              </v:shape>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utoShape 10" o:spid="_x0000_s1034" type="#_x0000_t102" style="position:absolute;left:4946;top:2742;width:175;height:23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axXcIA&#10;AADaAAAADwAAAGRycy9kb3ducmV2LnhtbESPwWrDMBBE74X+g9hCbo1sH4rrRDahUNJDA4nb0uti&#10;bWwTa2Uk1XH+PgoEehxm5g2zrmYziImc7y0rSJcJCOLG6p5bBd9f7885CB+QNQ6WScGFPFTl48Ma&#10;C23PfKCpDq2IEPYFKuhCGAspfdORQb+0I3H0jtYZDFG6VmqH5wg3g8yS5EUa7DkudDjSW0fNqf4z&#10;CkzW77fp75QnnwNtw0i6+XE7pRZP82YFItAc/sP39odW8Aq3K/EGy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drFdwgAAANoAAAAPAAAAAAAAAAAAAAAAAJgCAABkcnMvZG93&#10;bnJldi54bWxQSwUGAAAAAAQABAD1AAAAhwMAAAAA&#10;"/>
              <v:shape id="AutoShape 11" o:spid="_x0000_s1035" type="#_x0000_t102" style="position:absolute;left:5934;top:2742;width:175;height:238;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RgqsIA&#10;AADbAAAADwAAAGRycy9kb3ducmV2LnhtbESPQWvCQBCF7wX/wzJCb3VTCVWiqxSp0KPR6HnIjkkw&#10;OxuyW5P213cOgrcZ3pv3vllvR9eqO/Wh8WzgfZaAIi69bbgyUJz2b0tQISJbbD2TgV8KsN1MXtaY&#10;WT9wTvdjrJSEcMjQQB1jl2kdypochpnviEW7+t5hlLWvtO1xkHDX6nmSfGiHDUtDjR3taipvxx9n&#10;IOd5svvL4/6yKPgrHA5pOpxTY16n4+cKVKQxPs2P628r+EIvv8gAevM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pGCqwgAAANsAAAAPAAAAAAAAAAAAAAAAAJgCAABkcnMvZG93&#10;bnJldi54bWxQSwUGAAAAAAQABAD1AAAAhwMAAAAA&#10;"/>
            </v:group>
            <v:group id="Group 12" o:spid="_x0000_s1036" style="position:absolute;left:475;top:3805;width:2774;height:3426" coordorigin="997,3719" coordsize="2774,34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AutoShape 13" o:spid="_x0000_s1037" type="#_x0000_t32" style="position:absolute;left:3143;top:5415;width:0;height:3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lxQ8AAAADbAAAADwAAAGRycy9kb3ducmV2LnhtbERPTYvCMBC9L/gfwgje1lQPZalGEUHx&#10;sCjrevA4bca2mExKkq3135uFhb3N433Ocj1YI3ryoXWsYDbNQBBXTrdcK7h8794/QISIrNE4JgVP&#10;CrBejd6WWGj34C/qz7EWKYRDgQqaGLtCylA1ZDFMXUecuJvzFmOCvpba4yOFWyPnWZZLiy2nhgY7&#10;2jZU3c8/VkFeXU+m/Byo3G9PvnS56fVxp9RkPGwWICIN8V/85z7oNH8Ov7+kA+Tq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KZcUPAAAAA2wAAAA8AAAAAAAAAAAAAAAAA&#10;oQIAAGRycy9kb3ducmV2LnhtbFBLBQYAAAAABAAEAPkAAACOAwAAAAA=&#10;" strokeweight="3pt">
                <v:stroke endarrow="block"/>
              </v:shape>
              <v:group id="Group 14" o:spid="_x0000_s1038" style="position:absolute;left:997;top:3719;width:2774;height:3426" coordorigin="1296,3655" coordsize="2774,34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Text Box 15" o:spid="_x0000_s1039" type="#_x0000_t202" style="position:absolute;left:1715;top:3655;width:1867;height: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14:paraId="079B457F" w14:textId="77777777" w:rsidR="0061259F" w:rsidRPr="000F7A18" w:rsidRDefault="0061259F" w:rsidP="0061259F">
                        <w:pPr>
                          <w:spacing w:after="0" w:line="240" w:lineRule="auto"/>
                          <w:jc w:val="center"/>
                          <w:rPr>
                            <w:rFonts w:ascii="Times New Roman" w:hAnsi="Times New Roman" w:cs="Times New Roman"/>
                            <w:sz w:val="18"/>
                            <w:szCs w:val="18"/>
                          </w:rPr>
                        </w:pPr>
                        <w:r w:rsidRPr="000F7A18">
                          <w:rPr>
                            <w:rFonts w:ascii="Times New Roman" w:hAnsi="Times New Roman" w:cs="Times New Roman"/>
                            <w:sz w:val="18"/>
                            <w:szCs w:val="18"/>
                          </w:rPr>
                          <w:t>Niño menor de 1 año</w:t>
                        </w:r>
                      </w:p>
                    </w:txbxContent>
                  </v:textbox>
                </v:shape>
                <v:shape id="AutoShape 16" o:spid="_x0000_s1040" type="#_x0000_t32" style="position:absolute;left:2657;top:4030;width:0;height:3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DpN8IAAADbAAAADwAAAGRycy9kb3ducmV2LnhtbERPTWvCQBC9F/wPywi91Y2FBkndBBGU&#10;Hkql2kOPk+w0Ce7Oht1tTP+9KxS8zeN9zrqarBEj+dA7VrBcZCCIG6d7bhV8nXZPKxAhIms0jknB&#10;HwWoytnDGgvtLvxJ4zG2IoVwKFBBF+NQSBmajiyGhRuIE/fjvMWYoG+l9nhJ4dbI5yzLpcWeU0OH&#10;A207as7HX6sgb74Ppn6fqN5vD752uRn1x06px/m0eQURaYp38b/7Taf5L3D7JR0gyy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XDpN8IAAADbAAAADwAAAAAAAAAAAAAA&#10;AAChAgAAZHJzL2Rvd25yZXYueG1sUEsFBgAAAAAEAAQA+QAAAJADAAAAAA==&#10;" strokeweight="3pt">
                  <v:stroke endarrow="block"/>
                </v:shape>
                <v:shape id="Text Box 17" o:spid="_x0000_s1041" type="#_x0000_t202" style="position:absolute;left:1628;top:4330;width:2041;height: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14:paraId="40B1FB6F" w14:textId="77777777" w:rsidR="0061259F" w:rsidRPr="000F7A18" w:rsidRDefault="0061259F" w:rsidP="0061259F">
                        <w:pPr>
                          <w:spacing w:after="0" w:line="240" w:lineRule="auto"/>
                          <w:jc w:val="center"/>
                          <w:rPr>
                            <w:rFonts w:ascii="Times New Roman" w:hAnsi="Times New Roman" w:cs="Times New Roman"/>
                            <w:sz w:val="18"/>
                            <w:szCs w:val="18"/>
                          </w:rPr>
                        </w:pPr>
                        <w:r w:rsidRPr="000F7A18">
                          <w:rPr>
                            <w:rFonts w:ascii="Times New Roman" w:hAnsi="Times New Roman" w:cs="Times New Roman"/>
                            <w:sz w:val="18"/>
                            <w:szCs w:val="18"/>
                          </w:rPr>
                          <w:t>Estudios inmunológicos</w:t>
                        </w:r>
                      </w:p>
                    </w:txbxContent>
                  </v:textbox>
                </v:shape>
                <v:group id="Group 18" o:spid="_x0000_s1042" style="position:absolute;left:2350;top:4723;width:592;height:253" coordorigin="2068,4918" coordsize="939,3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AutoShape 19" o:spid="_x0000_s1043" type="#_x0000_t32" style="position:absolute;left:2068;top:4918;width:476;height:354;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l7HMUAAADbAAAADwAAAGRycy9kb3ducmV2LnhtbESPT2vCQBDF7wW/wzJCb3XTQEVSV+kf&#10;LBWkYLT3aXaahGZnY3aN0U/fOQjeZnhv3vvNfDm4RvXUhdqzgcdJAoq48Lbm0sB+t3qYgQoR2WLj&#10;mQycKcByMbqbY2b9ibfU57FUEsIhQwNVjG2mdSgqchgmviUW7dd3DqOsXalthycJd41Ok2SqHdYs&#10;DRW29FZR8ZcfnYGQX+L3j+43h2OTrr/e9x9P59fUmPvx8PIMKtIQb+br9acVfIGVX2QAvfg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sl7HMUAAADbAAAADwAAAAAAAAAA&#10;AAAAAAChAgAAZHJzL2Rvd25yZXYueG1sUEsFBgAAAAAEAAQA+QAAAJMDAAAAAA==&#10;" strokeweight="2.25pt">
                    <v:stroke endarrow="block"/>
                  </v:shape>
                  <v:shape id="AutoShape 20" o:spid="_x0000_s1044" type="#_x0000_t32" style="position:absolute;left:2531;top:4918;width:476;height:35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wKQZ78AAADbAAAADwAAAGRycy9kb3ducmV2LnhtbERPTWvCQBC9F/wPywje6kYPkkZXKQWp&#10;By/aHjwO2TFJm50Nu9OY/HtXEHqbx/uczW5wreopxMazgcU8A0VcettwZeD7a/+ag4qCbLH1TAZG&#10;irDbTl42WFh/4xP1Z6lUCuFYoIFapCu0jmVNDuPcd8SJu/rgUBIMlbYBbynctXqZZSvtsOHUUGNH&#10;HzWVv+c/Z6Dv5PhJ4yX/OXoJlvJ+OZ60MbPp8L4GJTTIv/jpPtg0/w0ev6QD9PYO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7wKQZ78AAADbAAAADwAAAAAAAAAAAAAAAACh&#10;AgAAZHJzL2Rvd25yZXYueG1sUEsFBgAAAAAEAAQA+QAAAI0DAAAAAA==&#10;" strokeweight="2.25pt">
                    <v:stroke endarrow="block"/>
                  </v:shape>
                </v:group>
                <v:shape id="Text Box 21" o:spid="_x0000_s1045" type="#_x0000_t202" style="position:absolute;left:1309;top:4976;width:1037;height: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14:paraId="49D157DD" w14:textId="77777777" w:rsidR="0061259F" w:rsidRPr="003D04C8" w:rsidRDefault="003D04C8" w:rsidP="0061259F">
                        <w:pPr>
                          <w:spacing w:after="0" w:line="240" w:lineRule="auto"/>
                          <w:jc w:val="center"/>
                          <w:rPr>
                            <w:rFonts w:ascii="Times New Roman" w:hAnsi="Times New Roman" w:cs="Times New Roman"/>
                            <w:sz w:val="18"/>
                            <w:szCs w:val="18"/>
                            <w:lang w:val="es-ES"/>
                          </w:rPr>
                        </w:pPr>
                        <w:r>
                          <w:rPr>
                            <w:rFonts w:ascii="Times New Roman" w:hAnsi="Times New Roman" w:cs="Times New Roman"/>
                            <w:sz w:val="18"/>
                            <w:szCs w:val="18"/>
                            <w:lang w:val="es-ES"/>
                          </w:rPr>
                          <w:t>Patologic</w:t>
                        </w:r>
                        <w:r w:rsidR="0089168F">
                          <w:rPr>
                            <w:rFonts w:ascii="Times New Roman" w:hAnsi="Times New Roman" w:cs="Times New Roman"/>
                            <w:sz w:val="18"/>
                            <w:szCs w:val="18"/>
                            <w:lang w:val="es-ES"/>
                          </w:rPr>
                          <w:t>o</w:t>
                        </w:r>
                        <w:r>
                          <w:rPr>
                            <w:rFonts w:ascii="Times New Roman" w:hAnsi="Times New Roman" w:cs="Times New Roman"/>
                            <w:sz w:val="18"/>
                            <w:szCs w:val="18"/>
                            <w:lang w:val="es-ES"/>
                          </w:rPr>
                          <w:t>os</w:t>
                        </w:r>
                      </w:p>
                    </w:txbxContent>
                  </v:textbox>
                </v:shape>
                <v:shape id="Text Box 22" o:spid="_x0000_s1046" type="#_x0000_t202" style="position:absolute;left:2955;top:4976;width:1037;height: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14:paraId="3A46B7A0" w14:textId="77777777" w:rsidR="0061259F" w:rsidRPr="000F7A18" w:rsidRDefault="003D04C8" w:rsidP="0061259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Normales</w:t>
                        </w:r>
                      </w:p>
                    </w:txbxContent>
                  </v:textbox>
                </v:shape>
                <v:shape id="AutoShape 23" o:spid="_x0000_s1047" type="#_x0000_t32" style="position:absolute;left:1819;top:5351;width:0;height:3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W7/sMAAADbAAAADwAAAGRycy9kb3ducmV2LnhtbESPQWvCQBSE74L/YXlCb7oxh1BSVxFB&#10;8VAqWg89vmSfSXD3bdjdxvTfd4VCj8PMfMOsNqM1YiAfOscKlosMBHHtdMeNguvnfv4KIkRkjcYx&#10;KfihAJv1dLLCUrsHn2m4xEYkCIcSFbQx9qWUoW7JYli4njh5N+ctxiR9I7XHR4JbI/MsK6TFjtNC&#10;iz3tWqrvl2+roKi/TqZ6H6k67E6+coUZ9MdeqZfZuH0DEWmM/+G/9lEryHN4fkk/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z1u/7DAAAA2wAAAA8AAAAAAAAAAAAA&#10;AAAAoQIAAGRycy9kb3ducmV2LnhtbFBLBQYAAAAABAAEAPkAAACRAwAAAAA=&#10;" strokeweight="3pt">
                  <v:stroke endarrow="block"/>
                </v:shape>
                <v:shape id="Text Box 24" o:spid="_x0000_s1048" type="#_x0000_t202" style="position:absolute;left:1296;top:5651;width:1037;height:7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textbox>
                    <w:txbxContent>
                      <w:p w14:paraId="6B6BCF18" w14:textId="77777777" w:rsidR="0061259F" w:rsidRPr="000F7A18" w:rsidRDefault="0061259F" w:rsidP="0061259F">
                        <w:pPr>
                          <w:spacing w:after="0" w:line="240" w:lineRule="auto"/>
                          <w:jc w:val="center"/>
                          <w:rPr>
                            <w:rFonts w:ascii="Times New Roman" w:hAnsi="Times New Roman" w:cs="Times New Roman"/>
                            <w:sz w:val="18"/>
                            <w:szCs w:val="18"/>
                          </w:rPr>
                        </w:pPr>
                        <w:r w:rsidRPr="000F7A18">
                          <w:rPr>
                            <w:rFonts w:ascii="Times New Roman" w:hAnsi="Times New Roman" w:cs="Times New Roman"/>
                            <w:sz w:val="18"/>
                            <w:szCs w:val="18"/>
                          </w:rPr>
                          <w:t>Tratar ambos defectos</w:t>
                        </w:r>
                      </w:p>
                    </w:txbxContent>
                  </v:textbox>
                </v:shape>
                <v:shape id="Text Box 25" o:spid="_x0000_s1049" type="#_x0000_t202" style="position:absolute;left:2829;top:5651;width:1241;height:14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w:txbxContent>
                      <w:p w14:paraId="45294689" w14:textId="77777777" w:rsidR="0061259F" w:rsidRPr="000F7A18" w:rsidRDefault="0061259F" w:rsidP="0061259F">
                        <w:pPr>
                          <w:spacing w:after="0" w:line="240" w:lineRule="auto"/>
                          <w:jc w:val="center"/>
                          <w:rPr>
                            <w:rFonts w:ascii="Times New Roman" w:hAnsi="Times New Roman" w:cs="Times New Roman"/>
                            <w:sz w:val="18"/>
                            <w:szCs w:val="18"/>
                          </w:rPr>
                        </w:pPr>
                        <w:r w:rsidRPr="000F7A18">
                          <w:rPr>
                            <w:rFonts w:ascii="Times New Roman" w:hAnsi="Times New Roman" w:cs="Times New Roman"/>
                            <w:sz w:val="18"/>
                            <w:szCs w:val="18"/>
                          </w:rPr>
                          <w:t>Trata</w:t>
                        </w:r>
                        <w:r>
                          <w:rPr>
                            <w:rFonts w:ascii="Times New Roman" w:hAnsi="Times New Roman" w:cs="Times New Roman"/>
                            <w:sz w:val="18"/>
                            <w:szCs w:val="18"/>
                          </w:rPr>
                          <w:t xml:space="preserve">r solo </w:t>
                        </w:r>
                        <w:r w:rsidRPr="000F7A18">
                          <w:rPr>
                            <w:rFonts w:ascii="Times New Roman" w:hAnsi="Times New Roman" w:cs="Times New Roman"/>
                            <w:sz w:val="18"/>
                            <w:szCs w:val="18"/>
                          </w:rPr>
                          <w:t xml:space="preserve"> la </w:t>
                        </w:r>
                        <w:r>
                          <w:rPr>
                            <w:rFonts w:ascii="Times New Roman" w:hAnsi="Times New Roman" w:cs="Times New Roman"/>
                            <w:sz w:val="18"/>
                            <w:szCs w:val="18"/>
                          </w:rPr>
                          <w:t>HTS</w:t>
                        </w:r>
                      </w:p>
                      <w:p w14:paraId="5B83D560" w14:textId="77777777" w:rsidR="0061259F" w:rsidRPr="000F7A18" w:rsidRDefault="0061259F" w:rsidP="0061259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E</w:t>
                        </w:r>
                        <w:r w:rsidRPr="000F7A18">
                          <w:rPr>
                            <w:rFonts w:ascii="Times New Roman" w:hAnsi="Times New Roman" w:cs="Times New Roman"/>
                            <w:sz w:val="18"/>
                            <w:szCs w:val="18"/>
                          </w:rPr>
                          <w:t>volucionar hasta el año</w:t>
                        </w:r>
                        <w:r>
                          <w:rPr>
                            <w:rFonts w:ascii="Times New Roman" w:hAnsi="Times New Roman" w:cs="Times New Roman"/>
                            <w:sz w:val="18"/>
                            <w:szCs w:val="18"/>
                          </w:rPr>
                          <w:t xml:space="preserve"> las HTM y HTL</w:t>
                        </w:r>
                      </w:p>
                    </w:txbxContent>
                  </v:textbox>
                </v:shape>
              </v:group>
            </v:group>
            <v:shape id="AutoShape 26" o:spid="_x0000_s1050" type="#_x0000_t32" style="position:absolute;left:5831;top:3437;width:0;height:3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wjisQAAADbAAAADwAAAGRycy9kb3ducmV2LnhtbESPwWrDMBBE74X8g9hAb42cQE1xI5sQ&#10;SOmhNDTJoce1tbFNpJWRVMf9+yhQ6HGYmTfMupqsESP50DtWsFxkIIgbp3tuFZyOu6cXECEiazSO&#10;ScEvBajK2cMaC+2u/EXjIbYiQTgUqKCLcSikDE1HFsPCDcTJOztvMSbpW6k9XhPcGrnKslxa7Dkt&#10;dDjQtqPmcvixCvLme2/qj4nqt+3e1y43o/7cKfU4nzavICJN8T/8137XClbPcP+SfoAs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HCOKxAAAANsAAAAPAAAAAAAAAAAA&#10;AAAAAKECAABkcnMvZG93bnJldi54bWxQSwUGAAAAAAQABAD5AAAAkgMAAAAA&#10;" strokeweight="3pt">
              <v:stroke endarrow="block"/>
            </v:shape>
            <v:shape id="Text Box 27" o:spid="_x0000_s1051" type="#_x0000_t202" style="position:absolute;left:5056;top:3737;width:1784;height:7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7hMQA&#10;AADbAAAADwAAAGRycy9kb3ducmV2LnhtbESPQWvCQBSE74L/YXkFL1I3Wkk1uooIFntTW9rrI/tM&#10;QrNv4+4a03/fLQgeh5n5hlmuO1OLlpyvLCsYjxIQxLnVFRcKPj92zzMQPiBrrC2Tgl/ysF71e0vM&#10;tL3xkdpTKESEsM9QQRlCk0np85IM+pFtiKN3ts5giNIVUju8Rbip5SRJUmmw4rhQYkPbkvKf09Uo&#10;mE337bd/fzl85em5nofha/t2cUoNnrrNAkSgLjzC9/ZeK5ik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e4TEAAAA2wAAAA8AAAAAAAAAAAAAAAAAmAIAAGRycy9k&#10;b3ducmV2LnhtbFBLBQYAAAAABAAEAPUAAACJAwAAAAA=&#10;">
              <v:textbox>
                <w:txbxContent>
                  <w:p w14:paraId="1D2A93F1" w14:textId="77777777" w:rsidR="0061259F" w:rsidRPr="000F7A18" w:rsidRDefault="0061259F" w:rsidP="0061259F">
                    <w:pPr>
                      <w:spacing w:after="0" w:line="240" w:lineRule="auto"/>
                      <w:jc w:val="center"/>
                      <w:rPr>
                        <w:rFonts w:ascii="Times New Roman" w:hAnsi="Times New Roman" w:cs="Times New Roman"/>
                        <w:sz w:val="18"/>
                        <w:szCs w:val="18"/>
                      </w:rPr>
                    </w:pPr>
                    <w:r w:rsidRPr="000F7A18">
                      <w:rPr>
                        <w:rFonts w:ascii="Times New Roman" w:hAnsi="Times New Roman" w:cs="Times New Roman"/>
                        <w:sz w:val="18"/>
                        <w:szCs w:val="18"/>
                      </w:rPr>
                      <w:t>Antecedentes de inmunosupresión por medicamentos</w:t>
                    </w:r>
                  </w:p>
                  <w:p w14:paraId="057A496A" w14:textId="77777777" w:rsidR="0061259F" w:rsidRPr="000F7A18" w:rsidRDefault="0061259F" w:rsidP="0061259F">
                    <w:pPr>
                      <w:spacing w:after="0" w:line="240" w:lineRule="auto"/>
                      <w:rPr>
                        <w:rFonts w:ascii="Times New Roman" w:hAnsi="Times New Roman" w:cs="Times New Roman"/>
                        <w:sz w:val="18"/>
                        <w:szCs w:val="18"/>
                      </w:rPr>
                    </w:pPr>
                  </w:p>
                </w:txbxContent>
              </v:textbox>
            </v:shape>
            <v:shape id="AutoShape 28" o:spid="_x0000_s1052" type="#_x0000_t32" style="position:absolute;left:5845;top:4860;width:0;height:3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IYZsQAAADbAAAADwAAAGRycy9kb3ducmV2LnhtbESPwWrDMBBE74X8g9hAb42cHNzgRjYh&#10;kNJDaWiSQ49ra2ObSCsjqY7791WhkOMwM2+YTTVZI0byoXesYLnIQBA3TvfcKjif9k9rECEiazSO&#10;ScEPBajK2cMGC+1u/EnjMbYiQTgUqKCLcSikDE1HFsPCDcTJuzhvMSbpW6k93hLcGrnKslxa7Dkt&#10;dDjQrqPmevy2CvLm62Dq94nq193B1y43o/7YK/U4n7YvICJN8R7+b79pBatn+PuSfoAs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ghhmxAAAANsAAAAPAAAAAAAAAAAA&#10;AAAAAKECAABkcnMvZG93bnJldi54bWxQSwUGAAAAAAQABAD5AAAAkgMAAAAA&#10;" strokeweight="3pt">
              <v:stroke endarrow="block"/>
            </v:shape>
            <v:shape id="Text Box 29" o:spid="_x0000_s1053" type="#_x0000_t202" style="position:absolute;left:5056;top:5160;width:1588;height:8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14:paraId="3E30AC01" w14:textId="77777777" w:rsidR="0061259F" w:rsidRPr="000F7A18" w:rsidRDefault="0061259F" w:rsidP="0061259F">
                    <w:pPr>
                      <w:spacing w:after="0" w:line="240" w:lineRule="auto"/>
                      <w:jc w:val="center"/>
                      <w:rPr>
                        <w:rFonts w:ascii="Times New Roman" w:hAnsi="Times New Roman" w:cs="Times New Roman"/>
                        <w:sz w:val="18"/>
                        <w:szCs w:val="18"/>
                      </w:rPr>
                    </w:pPr>
                    <w:r w:rsidRPr="000F7A18">
                      <w:rPr>
                        <w:rFonts w:ascii="Times New Roman" w:hAnsi="Times New Roman" w:cs="Times New Roman"/>
                        <w:sz w:val="18"/>
                        <w:szCs w:val="18"/>
                      </w:rPr>
                      <w:t>Suspender causa y evaluar en tres meses</w:t>
                    </w:r>
                  </w:p>
                  <w:p w14:paraId="6C437AC7" w14:textId="77777777" w:rsidR="0061259F" w:rsidRPr="000F7A18" w:rsidRDefault="0061259F" w:rsidP="0061259F">
                    <w:pPr>
                      <w:spacing w:after="0" w:line="240" w:lineRule="auto"/>
                      <w:rPr>
                        <w:rFonts w:ascii="Times New Roman" w:hAnsi="Times New Roman" w:cs="Times New Roman"/>
                        <w:sz w:val="18"/>
                        <w:szCs w:val="18"/>
                      </w:rPr>
                    </w:pPr>
                  </w:p>
                </w:txbxContent>
              </v:textbox>
            </v:shape>
            <v:shape id="AutoShape 30" o:spid="_x0000_s1054" type="#_x0000_t32" style="position:absolute;left:5851;top:6049;width:0;height:3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Epj8QAAADbAAAADwAAAGRycy9kb3ducmV2LnhtbESPwWrDMBBE74X8g9hAb42cHEzjRjYh&#10;kNJDaWiSQ49ra2ObSCsjqY7791WhkOMwM2+YTTVZI0byoXesYLnIQBA3TvfcKjif9k/PIEJE1mgc&#10;k4IfClCVs4cNFtrd+JPGY2xFgnAoUEEX41BIGZqOLIaFG4iTd3HeYkzSt1J7vCW4NXKVZbm02HNa&#10;6HCgXUfN9fhtFeTN18HU7xPVr7uDr11uRv2xV+pxPm1fQESa4j38337TClZr+PuSfoAs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USmPxAAAANsAAAAPAAAAAAAAAAAA&#10;AAAAAKECAABkcnMvZG93bnJldi54bWxQSwUGAAAAAAQABAD5AAAAkgMAAAAA&#10;" strokeweight="3pt">
              <v:stroke endarrow="block"/>
            </v:shape>
            <v:shape id="Text Box 31" o:spid="_x0000_s1055" type="#_x0000_t202" style="position:absolute;left:5062;top:6349;width:1588;height:8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14:paraId="291599DB" w14:textId="77777777" w:rsidR="0061259F" w:rsidRPr="000F7A18" w:rsidRDefault="0061259F" w:rsidP="0061259F">
                    <w:pPr>
                      <w:spacing w:after="0" w:line="240" w:lineRule="auto"/>
                      <w:jc w:val="center"/>
                      <w:rPr>
                        <w:rFonts w:ascii="Times New Roman" w:hAnsi="Times New Roman" w:cs="Times New Roman"/>
                        <w:sz w:val="18"/>
                        <w:szCs w:val="18"/>
                      </w:rPr>
                    </w:pPr>
                    <w:r w:rsidRPr="000F7A18">
                      <w:rPr>
                        <w:rFonts w:ascii="Times New Roman" w:hAnsi="Times New Roman" w:cs="Times New Roman"/>
                        <w:sz w:val="18"/>
                        <w:szCs w:val="18"/>
                      </w:rPr>
                      <w:t>Persisten los síntomas y la hipoplasia</w:t>
                    </w:r>
                  </w:p>
                  <w:p w14:paraId="3CBC34B6" w14:textId="77777777" w:rsidR="0061259F" w:rsidRPr="000F7A18" w:rsidRDefault="0061259F" w:rsidP="0061259F">
                    <w:pPr>
                      <w:spacing w:after="0" w:line="240" w:lineRule="auto"/>
                      <w:rPr>
                        <w:rFonts w:ascii="Times New Roman" w:hAnsi="Times New Roman" w:cs="Times New Roman"/>
                        <w:sz w:val="18"/>
                        <w:szCs w:val="18"/>
                      </w:rPr>
                    </w:pPr>
                  </w:p>
                </w:txbxContent>
              </v:textbox>
            </v:shape>
            <v:shape id="AutoShape 32" o:spid="_x0000_s1056" type="#_x0000_t32" style="position:absolute;left:6840;top:7863;width:0;height:3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6zVMQAAADbAAAADwAAAGRycy9kb3ducmV2LnhtbESPwWrDMBBE74X8g9hCbo2cBkxxI5sS&#10;SMghJDTtoce1tbFNpJWRVMf5+6pQ6HGYmTfMupqsESP50DtWsFxkIIgbp3tuFXx+bJ9eQISIrNE4&#10;JgV3ClCVs4c1Ftrd+J3Gc2xFgnAoUEEX41BIGZqOLIaFG4iTd3HeYkzSt1J7vCW4NfI5y3Jpsee0&#10;0OFAm46a6/nbKsibr5OpDxPVu83J1y43oz5ulZo/Tm+vICJN8T/8195rBasl/H5JP0CW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5/rNUxAAAANsAAAAPAAAAAAAAAAAA&#10;AAAAAKECAABkcnMvZG93bnJldi54bWxQSwUGAAAAAAQABAD5AAAAkgMAAAAA&#10;" strokeweight="3pt">
              <v:stroke endarrow="block"/>
            </v:shape>
            <v:group id="Group 33" o:spid="_x0000_s1057" style="position:absolute;left:5562;top:7231;width:592;height:253" coordorigin="2068,4918" coordsize="939,3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AutoShape 34" o:spid="_x0000_s1058" type="#_x0000_t32" style="position:absolute;left:2068;top:4918;width:476;height:354;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9i1DcQAAADbAAAADwAAAGRycy9kb3ducmV2LnhtbESPQWvCQBSE74X+h+UVvNVNI5YSXcVa&#10;KgoimOr9mX0mwezbmF1j9Ne7hUKPw8x8w4ynnalES40rLSt460cgiDOrS84V7H6+Xz9AOI+ssbJM&#10;Cm7kYDp5fhpjou2Vt9SmPhcBwi5BBYX3dSKlywoy6Pq2Jg7e0TYGfZBNLnWD1wA3lYyj6F0aLDks&#10;FFjTvKDslF6MApfe/f4g2/X5UsWrzdduMbx9xkr1XrrZCISnzv+H/9pLrWAwgN8v4QfI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2LUNxAAAANsAAAAPAAAAAAAAAAAA&#10;AAAAAKECAABkcnMvZG93bnJldi54bWxQSwUGAAAAAAQABAD5AAAAkgMAAAAA&#10;" strokeweight="2.25pt">
                <v:stroke endarrow="block"/>
              </v:shape>
              <v:shape id="AutoShape 35" o:spid="_x0000_s1059" type="#_x0000_t32" style="position:absolute;left:2531;top:4918;width:476;height:35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ZjmcMAAADbAAAADwAAAGRycy9kb3ducmV2LnhtbESPzWrDMBCE74G8g9hAb7HctATjRgml&#10;UNpDLvk55LhYW9uttTLS1rHfvioEchxm5htmsxtdpwYKsfVs4DHLQRFX3rZcGzif3pcFqCjIFjvP&#10;ZGCiCLvtfLbB0vorH2g4Sq0ShGOJBhqRvtQ6Vg05jJnviZP35YNDSTLU2ga8Jrjr9CrP19phy2mh&#10;wZ7eGqp+jr/OwNDL/oOmS/G99xIsFcNqOmhjHhbj6wsooVHu4Vv70xp4eob/L+kH6O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q2Y5nDAAAA2wAAAA8AAAAAAAAAAAAA&#10;AAAAoQIAAGRycy9kb3ducmV2LnhtbFBLBQYAAAAABAAEAPkAAACRAwAAAAA=&#10;" strokeweight="2.25pt">
                <v:stroke endarrow="block"/>
              </v:shape>
            </v:group>
            <v:shape id="Text Box 36" o:spid="_x0000_s1060" type="#_x0000_t202" style="position:absolute;left:4543;top:7486;width:1037;height: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VzLsUA&#10;AADbAAAADwAAAGRycy9kb3ducmV2LnhtbESPQWvCQBSE74X+h+UVvIhuqjZqdJVSUPRmVdrrI/tM&#10;QrNv091tTP99VxB6HGbmG2a57kwtWnK+sqzgeZiAIM6trrhQcD5tBjMQPiBrrC2Tgl/ysF49Piwx&#10;0/bK79QeQyEihH2GCsoQmkxKn5dk0A9tQxy9i3UGQ5SukNrhNcJNLUdJkkqDFceFEht6Kyn/Ov4Y&#10;BbPJrv30+/HhI08v9Tz0p+322ynVe+peFyACdeE/fG/vtILxC9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tXMuxQAAANsAAAAPAAAAAAAAAAAAAAAAAJgCAABkcnMv&#10;ZG93bnJldi54bWxQSwUGAAAAAAQABAD1AAAAigMAAAAA&#10;">
              <v:textbox>
                <w:txbxContent>
                  <w:p w14:paraId="585FE404" w14:textId="77777777" w:rsidR="0061259F" w:rsidRPr="000F7A18" w:rsidRDefault="0061259F" w:rsidP="0061259F">
                    <w:pPr>
                      <w:spacing w:after="0" w:line="240" w:lineRule="auto"/>
                      <w:jc w:val="center"/>
                      <w:rPr>
                        <w:rFonts w:ascii="Times New Roman" w:hAnsi="Times New Roman" w:cs="Times New Roman"/>
                        <w:sz w:val="18"/>
                        <w:szCs w:val="18"/>
                      </w:rPr>
                    </w:pPr>
                    <w:r w:rsidRPr="000F7A18">
                      <w:rPr>
                        <w:rFonts w:ascii="Times New Roman" w:hAnsi="Times New Roman" w:cs="Times New Roman"/>
                        <w:sz w:val="18"/>
                        <w:szCs w:val="18"/>
                      </w:rPr>
                      <w:t>Si</w:t>
                    </w:r>
                  </w:p>
                </w:txbxContent>
              </v:textbox>
            </v:shape>
            <v:shape id="Text Box 37" o:spid="_x0000_s1061" type="#_x0000_t202" style="position:absolute;left:6154;top:7486;width:1037;height: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ftWcUA&#10;AADbAAAADwAAAGRycy9kb3ducmV2LnhtbESPT2vCQBTE7wW/w/IKXkrd+IdUo6sUocXeNC3t9ZF9&#10;JqHZt+nuGuO3dwuCx2FmfsOsNr1pREfO15YVjEcJCOLC6ppLBV+fb89zED4ga2wsk4ILedisBw8r&#10;zLQ984G6PJQiQthnqKAKoc2k9EVFBv3ItsTRO1pnMETpSqkdniPcNHKSJKk0WHNcqLClbUXFb34y&#10;CuazXffjP6b77yI9Novw9NK9/zmlho/96xJEoD7cw7f2TiuYpvD/Jf4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Z+1ZxQAAANsAAAAPAAAAAAAAAAAAAAAAAJgCAABkcnMv&#10;ZG93bnJldi54bWxQSwUGAAAAAAQABAD1AAAAigMAAAAA&#10;">
              <v:textbox>
                <w:txbxContent>
                  <w:p w14:paraId="39AAAE69" w14:textId="77777777" w:rsidR="0061259F" w:rsidRPr="000F7A18" w:rsidRDefault="0061259F" w:rsidP="0061259F">
                    <w:pPr>
                      <w:spacing w:after="0" w:line="240" w:lineRule="auto"/>
                      <w:jc w:val="center"/>
                      <w:rPr>
                        <w:rFonts w:ascii="Times New Roman" w:hAnsi="Times New Roman" w:cs="Times New Roman"/>
                        <w:sz w:val="18"/>
                        <w:szCs w:val="18"/>
                      </w:rPr>
                    </w:pPr>
                    <w:r w:rsidRPr="000F7A18">
                      <w:rPr>
                        <w:rFonts w:ascii="Times New Roman" w:hAnsi="Times New Roman" w:cs="Times New Roman"/>
                        <w:sz w:val="18"/>
                        <w:szCs w:val="18"/>
                      </w:rPr>
                      <w:t>No</w:t>
                    </w:r>
                  </w:p>
                </w:txbxContent>
              </v:textbox>
            </v:shape>
            <v:shape id="AutoShape 38" o:spid="_x0000_s1062" type="#_x0000_t32" style="position:absolute;left:4892;top:7863;width:0;height:3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uOu8QAAADbAAAADwAAAGRycy9kb3ducmV2LnhtbESPQWsCMRSE7wX/Q3iCt5pVYVtWo4hg&#10;8SCVWg8e326eu4vJy5Kk6/bfN4VCj8PMfMOsNoM1oicfWscKZtMMBHHldMu1gsvn/vkVRIjIGo1j&#10;UvBNATbr0dMKC+0e/EH9OdYiQTgUqKCJsSukDFVDFsPUdcTJuzlvMSbpa6k9PhLcGjnPslxabDkt&#10;NNjRrqHqfv6yCvLqejLlcaDybXfypctNr9/3Sk3Gw3YJItIQ/8N/7YNWsHiB3y/pB8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W467xAAAANsAAAAPAAAAAAAAAAAA&#10;AAAAAKECAABkcnMvZG93bnJldi54bWxQSwUGAAAAAAQABAD5AAAAkgMAAAAA&#10;" strokeweight="3pt">
              <v:stroke endarrow="block"/>
            </v:shape>
            <v:shape id="Text Box 39" o:spid="_x0000_s1063" type="#_x0000_t202" style="position:absolute;left:6142;top:8163;width:1241;height:6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14:paraId="4AE3F9FB" w14:textId="77777777" w:rsidR="0061259F" w:rsidRPr="000F7A18" w:rsidRDefault="0061259F" w:rsidP="0061259F">
                    <w:pPr>
                      <w:spacing w:after="0" w:line="240" w:lineRule="auto"/>
                      <w:jc w:val="center"/>
                      <w:rPr>
                        <w:rFonts w:ascii="Times New Roman" w:hAnsi="Times New Roman" w:cs="Times New Roman"/>
                        <w:sz w:val="18"/>
                        <w:szCs w:val="18"/>
                      </w:rPr>
                    </w:pPr>
                    <w:r w:rsidRPr="000F7A18">
                      <w:rPr>
                        <w:rFonts w:ascii="Times New Roman" w:hAnsi="Times New Roman" w:cs="Times New Roman"/>
                        <w:sz w:val="18"/>
                        <w:szCs w:val="18"/>
                      </w:rPr>
                      <w:t xml:space="preserve">Seguimiento por Pediatría </w:t>
                    </w:r>
                  </w:p>
                </w:txbxContent>
              </v:textbox>
            </v:shape>
            <v:shape id="AutoShape 40" o:spid="_x0000_s1064" type="#_x0000_t32" style="position:absolute;left:5544;top:9469;width:0;height:3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4i/UsQAAADbAAAADwAAAGRycy9kb3ducmV2LnhtbESPQWsCMRSE7wX/Q3iCt5pVYWlXo4hg&#10;8SCVWg8e326eu4vJy5Kk6/bfN4VCj8PMfMOsNoM1oicfWscKZtMMBHHldMu1gsvn/vkFRIjIGo1j&#10;UvBNATbr0dMKC+0e/EH9OdYiQTgUqKCJsSukDFVDFsPUdcTJuzlvMSbpa6k9PhLcGjnPslxabDkt&#10;NNjRrqHqfv6yCvLqejLlcaDybXfypctNr9/3Sk3Gw3YJItIQ/8N/7YNWsHiF3y/pB8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iL9SxAAAANsAAAAPAAAAAAAAAAAA&#10;AAAAAKECAABkcnMvZG93bnJldi54bWxQSwUGAAAAAAQABAD5AAAAkgMAAAAA&#10;" strokeweight="3pt">
              <v:stroke endarrow="block"/>
            </v:shape>
            <v:shape id="Text Box 41" o:spid="_x0000_s1065" type="#_x0000_t202" style="position:absolute;left:4198;top:8175;width:1389;height:6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Sjy8IA&#10;AADbAAAADwAAAGRycy9kb3ducmV2LnhtbERPy2oCMRTdC/5DuEI30snYyqijUaTQYnetlnZ7mdx5&#10;4ORmTNJx+vfNQnB5OO/NbjCt6Mn5xrKCWZKCIC6sbrhS8HV6fVyC8AFZY2uZFPyRh912PNpgru2V&#10;P6k/hkrEEPY5KqhD6HIpfVGTQZ/YjjhypXUGQ4SuktrhNYabVj6laSYNNhwbauzopabifPw1Cpbz&#10;Q//j358/vousbFdhuujfLk6ph8mwX4MINIS7+OY+aAXzuD5+i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xKPLwgAAANsAAAAPAAAAAAAAAAAAAAAAAJgCAABkcnMvZG93&#10;bnJldi54bWxQSwUGAAAAAAQABAD1AAAAhwMAAAAA&#10;">
              <v:textbox>
                <w:txbxContent>
                  <w:p w14:paraId="5EEB9C50" w14:textId="77777777" w:rsidR="0061259F" w:rsidRPr="000F7A18" w:rsidRDefault="0061259F" w:rsidP="0061259F">
                    <w:pPr>
                      <w:spacing w:after="0" w:line="240" w:lineRule="auto"/>
                      <w:jc w:val="center"/>
                      <w:rPr>
                        <w:rFonts w:ascii="Times New Roman" w:hAnsi="Times New Roman" w:cs="Times New Roman"/>
                        <w:sz w:val="18"/>
                        <w:szCs w:val="18"/>
                      </w:rPr>
                    </w:pPr>
                    <w:r w:rsidRPr="000F7A18">
                      <w:rPr>
                        <w:rFonts w:ascii="Times New Roman" w:hAnsi="Times New Roman" w:cs="Times New Roman"/>
                        <w:sz w:val="18"/>
                        <w:szCs w:val="18"/>
                      </w:rPr>
                      <w:t>Estudios inmunológicos</w:t>
                    </w:r>
                  </w:p>
                </w:txbxContent>
              </v:textbox>
            </v:shape>
            <v:group id="Group 42" o:spid="_x0000_s1066" style="position:absolute;left:4582;top:8828;width:592;height:253" coordorigin="2068,4918" coordsize="939,3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AutoShape 43" o:spid="_x0000_s1067" type="#_x0000_t32" style="position:absolute;left:2068;top:4918;width:476;height:354;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Jj68UAAADbAAAADwAAAGRycy9kb3ducmV2LnhtbESPQWvCQBSE74L/YXmCt2ZjqEWiq6il&#10;YqEIpvb+zL4modm3aXaNsb++Wyh4HGbmG2ax6k0tOmpdZVnBJIpBEOdWV1woOL2/PMxAOI+ssbZM&#10;Cm7kYLUcDhaYanvlI3WZL0SAsEtRQel9k0rp8pIMusg2xMH7tK1BH2RbSN3iNcBNLZM4fpIGKw4L&#10;JTa0LSn/yi5Ggct+/MdZdm/flzp5PTyfdtPbJlFqPOrXcxCeen8P/7f3WsFjAn9fwg+Qy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JJj68UAAADbAAAADwAAAAAAAAAA&#10;AAAAAAChAgAAZHJzL2Rvd25yZXYueG1sUEsFBgAAAAAEAAQA+QAAAJMDAAAAAA==&#10;" strokeweight="2.25pt">
                <v:stroke endarrow="block"/>
              </v:shape>
              <v:shape id="AutoShape 44" o:spid="_x0000_s1068" type="#_x0000_t32" style="position:absolute;left:2531;top:4918;width:476;height:35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mIkMMAAADbAAAADwAAAGRycy9kb3ducmV2LnhtbESPzWrDMBCE74G8g9hAb7HctATjRgml&#10;UNpDLvk55LhYW9uttTLS1rHfvioEchxm5htmsxtdpwYKsfVs4DHLQRFX3rZcGzif3pcFqCjIFjvP&#10;ZGCiCLvtfLbB0vorH2g4Sq0ShGOJBhqRvtQ6Vg05jJnviZP35YNDSTLU2ga8Jrjr9CrP19phy2mh&#10;wZ7eGqp+jr/OwNDL/oOmS/G99xIsFcNqOmhjHhbj6wsooVHu4Vv70xp4foL/L+kH6O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1ZiJDDAAAA2wAAAA8AAAAAAAAAAAAA&#10;AAAAoQIAAGRycy9kb3ducmV2LnhtbFBLBQYAAAAABAAEAPkAAACRAwAAAAA=&#10;" strokeweight="2.25pt">
                <v:stroke endarrow="block"/>
              </v:shape>
            </v:group>
            <v:shape id="Text Box 45" o:spid="_x0000_s1069" type="#_x0000_t202" style="position:absolute;left:3671;top:9094;width:1037;height: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lyMUA&#10;AADbAAAADwAAAGRycy9kb3ducmV2LnhtbESPQWvCQBSE7wX/w/IKXkrdaIPV6CoitOhN09JeH9ln&#10;Epp9G3fXmP77bkHwOMzMN8xy3ZtGdOR8bVnBeJSAIC6srrlU8Pnx9jwD4QOyxsYyKfglD+vV4GGJ&#10;mbZXPlKXh1JECPsMFVQhtJmUvqjIoB/Zljh6J+sMhihdKbXDa4SbRk6SZCoN1hwXKmxpW1Hxk1+M&#10;glm66779/uXwVUxPzTw8vXbvZ6fU8LHfLEAE6sM9fGvvtII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6XIxQAAANsAAAAPAAAAAAAAAAAAAAAAAJgCAABkcnMv&#10;ZG93bnJldi54bWxQSwUGAAAAAAQABAD1AAAAigMAAAAA&#10;">
              <v:textbox>
                <w:txbxContent>
                  <w:p w14:paraId="02A68CA0" w14:textId="77777777" w:rsidR="0061259F" w:rsidRPr="003D04C8" w:rsidRDefault="003D04C8" w:rsidP="0061259F">
                    <w:pPr>
                      <w:spacing w:after="0" w:line="240" w:lineRule="auto"/>
                      <w:jc w:val="center"/>
                      <w:rPr>
                        <w:rFonts w:ascii="Times New Roman" w:hAnsi="Times New Roman" w:cs="Times New Roman"/>
                        <w:sz w:val="18"/>
                        <w:szCs w:val="18"/>
                        <w:lang w:val="es-ES"/>
                      </w:rPr>
                    </w:pPr>
                    <w:r>
                      <w:rPr>
                        <w:rFonts w:ascii="Times New Roman" w:hAnsi="Times New Roman" w:cs="Times New Roman"/>
                        <w:sz w:val="18"/>
                        <w:szCs w:val="18"/>
                        <w:lang w:val="es-ES"/>
                      </w:rPr>
                      <w:t>Patologicos</w:t>
                    </w:r>
                  </w:p>
                </w:txbxContent>
              </v:textbox>
            </v:shape>
            <v:shape id="Text Box 46" o:spid="_x0000_s1070" type="#_x0000_t202" style="position:absolute;left:5057;top:9094;width:1037;height: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MAU8QA&#10;AADbAAAADwAAAGRycy9kb3ducmV2LnhtbESPQWsCMRSE70L/Q3gFL6JZrVW7NYoIFXtrVdrrY/Pc&#10;Xdy8rElc13/fFASPw8x8w8yXralEQ86XlhUMBwkI4szqknMFh/1HfwbCB2SNlWVScCMPy8VTZ46p&#10;tlf+pmYXchEh7FNUUIRQp1L6rCCDfmBr4ugdrTMYonS51A6vEW4qOUqSiTRYclwosKZ1QdlpdzEK&#10;ZuNt8+s/X75+ssmxegu9abM5O6W6z+3qHUSgNjzC9/ZWKxi/wv+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zAFPEAAAA2wAAAA8AAAAAAAAAAAAAAAAAmAIAAGRycy9k&#10;b3ducmV2LnhtbFBLBQYAAAAABAAEAPUAAACJAwAAAAA=&#10;">
              <v:textbox>
                <w:txbxContent>
                  <w:p w14:paraId="66D76F88" w14:textId="77777777" w:rsidR="0061259F" w:rsidRPr="000F7A18" w:rsidRDefault="003D04C8" w:rsidP="0061259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Normales</w:t>
                    </w:r>
                  </w:p>
                </w:txbxContent>
              </v:textbox>
            </v:shape>
            <v:shape id="AutoShape 47" o:spid="_x0000_s1071" type="#_x0000_t32" style="position:absolute;left:4181;top:9469;width:0;height:3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FYXcMAAADbAAAADwAAAGRycy9kb3ducmV2LnhtbESPQWsCMRSE74L/ITzBm2YVWcrWKCIo&#10;PZSK2kOPbzevu4vJy5LEdfvvm4LQ4zAz3zDr7WCN6MmH1rGCxTwDQVw53XKt4PN6mL2ACBFZo3FM&#10;Cn4owHYzHq2x0O7BZ+ovsRYJwqFABU2MXSFlqBqyGOauI07et/MWY5K+ltrjI8Gtkcssy6XFltNC&#10;gx3tG6pul7tVkFdfJ1O+D1Qe9ydfutz0+uOg1HQy7F5BRBrif/jZftMKVjn8fUk/QG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4RWF3DAAAA2wAAAA8AAAAAAAAAAAAA&#10;AAAAoQIAAGRycy9kb3ducmV2LnhtbFBLBQYAAAAABAAEAPkAAACRAwAAAAA=&#10;" strokeweight="3pt">
              <v:stroke endarrow="block"/>
            </v:shape>
            <v:shape id="Text Box 48" o:spid="_x0000_s1072" type="#_x0000_t202" style="position:absolute;left:5016;top:9769;width:1404;height:11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7v8UA&#10;AADbAAAADwAAAGRycy9kb3ducmV2LnhtbESPT2sCMRTE70K/Q3hCL6LZtqJ2u1FKQbE3a0Wvj83b&#10;P7h52Sbpuv32Rih4HGbmN0y26k0jOnK+tqzgaZKAIM6trrlUcPhejxcgfEDW2FgmBX/kYbV8GGSY&#10;anvhL+r2oRQRwj5FBVUIbSqlzysy6Ce2JY5eYZ3BEKUrpXZ4iXDTyOckmUmDNceFClv6qCg/73+N&#10;gsV0253858vumM+K5jWM5t3mxyn1OOzf30AE6sM9/N/eagXTOdy+xB8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LTu/xQAAANsAAAAPAAAAAAAAAAAAAAAAAJgCAABkcnMv&#10;ZG93bnJldi54bWxQSwUGAAAAAAQABAD1AAAAigMAAAAA&#10;">
              <v:textbox>
                <w:txbxContent>
                  <w:p w14:paraId="05DDCC34" w14:textId="77777777" w:rsidR="0061259F" w:rsidRPr="000F7A18" w:rsidRDefault="0061259F" w:rsidP="0061259F">
                    <w:pPr>
                      <w:spacing w:after="0" w:line="240" w:lineRule="auto"/>
                      <w:jc w:val="center"/>
                      <w:rPr>
                        <w:rFonts w:ascii="Times New Roman" w:hAnsi="Times New Roman" w:cs="Times New Roman"/>
                        <w:sz w:val="18"/>
                        <w:szCs w:val="18"/>
                      </w:rPr>
                    </w:pPr>
                    <w:r w:rsidRPr="000F7A18">
                      <w:rPr>
                        <w:rFonts w:ascii="Times New Roman" w:hAnsi="Times New Roman" w:cs="Times New Roman"/>
                        <w:sz w:val="18"/>
                        <w:szCs w:val="18"/>
                      </w:rPr>
                      <w:t xml:space="preserve">Tratar la hipoplasia en sus formas </w:t>
                    </w:r>
                    <w:r w:rsidRPr="00F509F7">
                      <w:rPr>
                        <w:rFonts w:ascii="Times New Roman" w:hAnsi="Times New Roman" w:cs="Times New Roman"/>
                        <w:sz w:val="18"/>
                        <w:szCs w:val="18"/>
                      </w:rPr>
                      <w:t>moderada y severa</w:t>
                    </w:r>
                  </w:p>
                </w:txbxContent>
              </v:textbox>
            </v:shape>
            <v:shape id="Text Box 49" o:spid="_x0000_s1073" type="#_x0000_t202" style="position:absolute;left:3249;top:9769;width:1510;height:8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KvzcIA&#10;AADbAAAADwAAAGRycy9kb3ducmV2LnhtbERPy2oCMRTdC/5DuEI30snYyqijUaTQYnetlnZ7mdx5&#10;4ORmTNJx+vfNQnB5OO/NbjCt6Mn5xrKCWZKCIC6sbrhS8HV6fVyC8AFZY2uZFPyRh912PNpgru2V&#10;P6k/hkrEEPY5KqhD6HIpfVGTQZ/YjjhypXUGQ4SuktrhNYabVj6laSYNNhwbauzopabifPw1Cpbz&#10;Q//j358/vousbFdhuujfLk6ph8mwX4MINIS7+OY+aAXzODZ+i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sq/NwgAAANsAAAAPAAAAAAAAAAAAAAAAAJgCAABkcnMvZG93&#10;bnJldi54bWxQSwUGAAAAAAQABAD1AAAAhwMAAAAA&#10;">
              <v:textbox>
                <w:txbxContent>
                  <w:p w14:paraId="0BD69041" w14:textId="77777777" w:rsidR="0061259F" w:rsidRPr="000F7A18" w:rsidRDefault="0061259F" w:rsidP="0061259F">
                    <w:pPr>
                      <w:spacing w:after="0" w:line="240" w:lineRule="auto"/>
                      <w:jc w:val="center"/>
                      <w:rPr>
                        <w:rFonts w:ascii="Times New Roman" w:hAnsi="Times New Roman" w:cs="Times New Roman"/>
                        <w:sz w:val="18"/>
                        <w:szCs w:val="18"/>
                      </w:rPr>
                    </w:pPr>
                    <w:r w:rsidRPr="000F7A18">
                      <w:rPr>
                        <w:rFonts w:ascii="Times New Roman" w:hAnsi="Times New Roman" w:cs="Times New Roman"/>
                        <w:sz w:val="18"/>
                        <w:szCs w:val="18"/>
                      </w:rPr>
                      <w:t>Tratar ambos, la hipoplasia y el defecto inmune</w:t>
                    </w:r>
                  </w:p>
                </w:txbxContent>
              </v:textbox>
            </v:shape>
            <v:shape id="Text Box 50" o:spid="_x0000_s1074" type="#_x0000_t202" style="position:absolute;left:7664;top:3815;width:1867;height: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4KVsUA&#10;AADbAAAADwAAAGRycy9kb3ducmV2LnhtbESPW2sCMRSE3wv+h3AEX0rNesHq1igitOhbvWBfD5vj&#10;7uLmZE3iuv77piD0cZiZb5j5sjWVaMj50rKCQT8BQZxZXXKu4Hj4fJuC8AFZY2WZFDzIw3LReZlj&#10;qu2dd9TsQy4ihH2KCooQ6lRKnxVk0PdtTRy9s3UGQ5Qul9rhPcJNJYdJMpEGS44LBda0Lii77G9G&#10;wXS8aX78dvR9yibnahZe35uvq1Oq121XHyACteE//GxvtILxDP6+x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pWxQAAANsAAAAPAAAAAAAAAAAAAAAAAJgCAABkcnMv&#10;ZG93bnJldi54bWxQSwUGAAAAAAQABAD1AAAAigMAAAAA&#10;">
              <v:textbox>
                <w:txbxContent>
                  <w:p w14:paraId="6AFDDE70" w14:textId="77777777" w:rsidR="0061259F" w:rsidRPr="000F7A18" w:rsidRDefault="0061259F" w:rsidP="0061259F">
                    <w:pPr>
                      <w:spacing w:after="0" w:line="240" w:lineRule="auto"/>
                      <w:jc w:val="center"/>
                      <w:rPr>
                        <w:rFonts w:ascii="Times New Roman" w:hAnsi="Times New Roman" w:cs="Times New Roman"/>
                        <w:sz w:val="18"/>
                        <w:szCs w:val="18"/>
                      </w:rPr>
                    </w:pPr>
                    <w:r w:rsidRPr="000F7A18">
                      <w:rPr>
                        <w:rFonts w:ascii="Times New Roman" w:hAnsi="Times New Roman" w:cs="Times New Roman"/>
                        <w:sz w:val="18"/>
                        <w:szCs w:val="18"/>
                      </w:rPr>
                      <w:t>Niño entre 1 y 7 años</w:t>
                    </w:r>
                  </w:p>
                </w:txbxContent>
              </v:textbox>
            </v:shape>
            <v:shape id="AutoShape 51" o:spid="_x0000_s1075" type="#_x0000_t32" style="position:absolute;left:8606;top:4190;width:0;height:3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3zb8EAAADbAAAADwAAAGRycy9kb3ducmV2LnhtbERPTWvCMBi+C/sP4R14s+kGK9IZZQgO&#10;D0Px47Dj2+ZdW5a8KUms9d+bg+Dx4flerEZrxEA+dI4VvGU5COLa6Y4bBefTZjYHESKyRuOYFNwo&#10;wGr5Mllgqd2VDzQcYyNSCIcSFbQx9qWUoW7JYshcT5y4P+ctxgR9I7XHawq3Rr7neSEtdpwaWuxp&#10;3VL9f7xYBUX9uzfVz0jV93rvK1eYQe82Sk1fx69PEJHG+BQ/3Fut4COtT1/SD5DL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bfNvwQAAANsAAAAPAAAAAAAAAAAAAAAA&#10;AKECAABkcnMvZG93bnJldi54bWxQSwUGAAAAAAQABAD5AAAAjwMAAAAA&#10;" strokeweight="3pt">
              <v:stroke endarrow="block"/>
            </v:shape>
            <v:shape id="Text Box 52" o:spid="_x0000_s1076" type="#_x0000_t202" style="position:absolute;left:7577;top:4490;width:2041;height: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GQjcUA&#10;AADbAAAADwAAAGRycy9kb3ducmV2LnhtbESPQWvCQBSE7wX/w/KEXqRubDXa1FVKoUVvakWvj+wz&#10;CWbfxt1tTP99VxB6HGbmG2a+7EwtWnK+sqxgNExAEOdWV1wo2H9/Ps1A+ICssbZMCn7Jw3LRe5hj&#10;pu2Vt9TuQiEihH2GCsoQmkxKn5dk0A9tQxy9k3UGQ5SukNrhNcJNLZ+TJJUGK44LJTb0UVJ+3v0Y&#10;BbPxqj369cvmkKen+jUMpu3XxSn12O/e30AE6sJ/+N5eaQWTEdy+xB8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UZCNxQAAANsAAAAPAAAAAAAAAAAAAAAAAJgCAABkcnMv&#10;ZG93bnJldi54bWxQSwUGAAAAAAQABAD1AAAAigMAAAAA&#10;">
              <v:textbox>
                <w:txbxContent>
                  <w:p w14:paraId="6FFE3D2D" w14:textId="77777777" w:rsidR="0061259F" w:rsidRPr="000F7A18" w:rsidRDefault="0061259F" w:rsidP="0061259F">
                    <w:pPr>
                      <w:spacing w:after="0" w:line="240" w:lineRule="auto"/>
                      <w:jc w:val="center"/>
                      <w:rPr>
                        <w:rFonts w:ascii="Times New Roman" w:hAnsi="Times New Roman" w:cs="Times New Roman"/>
                        <w:sz w:val="18"/>
                        <w:szCs w:val="18"/>
                      </w:rPr>
                    </w:pPr>
                    <w:r w:rsidRPr="000F7A18">
                      <w:rPr>
                        <w:rFonts w:ascii="Times New Roman" w:hAnsi="Times New Roman" w:cs="Times New Roman"/>
                        <w:sz w:val="18"/>
                        <w:szCs w:val="18"/>
                      </w:rPr>
                      <w:t>Estudios inmunológicos</w:t>
                    </w:r>
                  </w:p>
                </w:txbxContent>
              </v:textbox>
            </v:shape>
            <v:group id="Group 53" o:spid="_x0000_s1077" style="position:absolute;left:8299;top:4883;width:930;height:253" coordorigin="2068,4918" coordsize="939,3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AutoShape 54" o:spid="_x0000_s1078" type="#_x0000_t32" style="position:absolute;left:2068;top:4918;width:476;height:354;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dQrcQAAADbAAAADwAAAGRycy9kb3ducmV2LnhtbESPQWvCQBSE70L/w/IK3uqmEUuJrmIV&#10;xUIRTPX+zD6TYPZtzK4x9td3CwWPw8x8w0xmnalES40rLSt4HUQgiDOrS84V7L9XL+8gnEfWWFkm&#10;BXdyMJs+9SaYaHvjHbWpz0WAsEtQQeF9nUjpsoIMuoGtiYN3so1BH2STS93gLcBNJeMoepMGSw4L&#10;Bda0KCg7p1ejwKU//nCU7dflWsWf2+V+Pbp/xEr1n7v5GISnzj/C/+2NVjAawt+X8APk9B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B1CtxAAAANsAAAAPAAAAAAAAAAAA&#10;AAAAAKECAABkcnMvZG93bnJldi54bWxQSwUGAAAAAAQABAD5AAAAkgMAAAAA&#10;" strokeweight="2.25pt">
                <v:stroke endarrow="block"/>
              </v:shape>
              <v:shape id="AutoShape 55" o:spid="_x0000_s1079" type="#_x0000_t32" style="position:absolute;left:2531;top:4918;width:476;height:35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mGOcMAAADbAAAADwAAAGRycy9kb3ducmV2LnhtbESPzWrDMBCE74G8g9hAb7Hc0AbjRgml&#10;UNpDLvk55LhYW9uttTLS1rHfvioEchxm5htmsxtdpwYKsfVs4DHLQRFX3rZcGzif3pcFqCjIFjvP&#10;ZGCiCLvtfLbB0vorH2g4Sq0ShGOJBhqRvtQ6Vg05jJnviZP35YNDSTLU2ga8Jrjr9CrP19phy2mh&#10;wZ7eGqp+jr/OwNDL/oOmS/G99xIsFcNqOmhjHhbj6wsooVHu4Vv70xp4foL/L+kH6O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dphjnDAAAA2wAAAA8AAAAAAAAAAAAA&#10;AAAAoQIAAGRycy9kb3ducmV2LnhtbFBLBQYAAAAABAAEAPkAAACRAwAAAAA=&#10;" strokeweight="2.25pt">
                <v:stroke endarrow="block"/>
              </v:shape>
            </v:group>
            <v:shape id="Text Box 56" o:spid="_x0000_s1080" type="#_x0000_t202" style="position:absolute;left:7258;top:5136;width:1037;height: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qWjsUA&#10;AADbAAAADwAAAGRycy9kb3ducmV2LnhtbESPT2vCQBTE70K/w/IKXkQ39U/U6CqlYNFbq9JeH9ln&#10;Epp9m+5uY/rtuwXB4zAzv2HW287UoiXnK8sKnkYJCOLc6ooLBefTbrgA4QOyxtoyKfglD9vNQ2+N&#10;mbZXfqf2GAoRIewzVFCG0GRS+rwkg35kG+LoXawzGKJ0hdQOrxFuajlOklQarDgulNjQS0n51/HH&#10;KFhM9+2nP0zePvL0Ui/DYN6+fjul+o/d8wpEoC7cw7f2XiuYzeD/S/wB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apaOxQAAANsAAAAPAAAAAAAAAAAAAAAAAJgCAABkcnMv&#10;ZG93bnJldi54bWxQSwUGAAAAAAQABAD1AAAAigMAAAAA&#10;">
              <v:textbox>
                <w:txbxContent>
                  <w:p w14:paraId="04093F52" w14:textId="77777777" w:rsidR="0061259F" w:rsidRPr="000F7A18" w:rsidRDefault="003D04C8" w:rsidP="0061259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Normales</w:t>
                    </w:r>
                  </w:p>
                </w:txbxContent>
              </v:textbox>
            </v:shape>
            <v:shape id="Text Box 57" o:spid="_x0000_s1081" type="#_x0000_t202" style="position:absolute;left:9229;top:5136;width:1037;height: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14:paraId="29787720" w14:textId="77777777" w:rsidR="0061259F" w:rsidRPr="000F7A18" w:rsidRDefault="003D04C8" w:rsidP="0061259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Patologicos</w:t>
                    </w:r>
                  </w:p>
                </w:txbxContent>
              </v:textbox>
            </v:shape>
            <v:shape id="AutoShape 58" o:spid="_x0000_s1082" type="#_x0000_t32" style="position:absolute;left:7768;top:5511;width:0;height:3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RrG8QAAADbAAAADwAAAGRycy9kb3ducmV2LnhtbESPQWsCMRSE7wX/Q3iCt5pVcFtWo4hg&#10;8SCVWg8e326eu4vJy5Kk6/bfN4VCj8PMfMOsNoM1oicfWscKZtMMBHHldMu1gsvn/vkVRIjIGo1j&#10;UvBNATbr0dMKC+0e/EH9OdYiQTgUqKCJsSukDFVDFsPUdcTJuzlvMSbpa6k9PhLcGjnPslxabDkt&#10;NNjRrqHqfv6yCvLqejLlcaDybXfypctNr9/3Sk3Gw3YJItIQ/8N/7YNWsHiB3y/pB8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hGsbxAAAANsAAAAPAAAAAAAAAAAA&#10;AAAAAKECAABkcnMvZG93bnJldi54bWxQSwUGAAAAAAQABAD5AAAAkgMAAAAA&#10;" strokeweight="3pt">
              <v:stroke endarrow="block"/>
            </v:shape>
            <v:shape id="Text Box 59" o:spid="_x0000_s1083" type="#_x0000_t202" style="position:absolute;left:7170;top:5811;width:1151;height:13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14:paraId="556ADE70" w14:textId="77777777" w:rsidR="0061259F" w:rsidRPr="000F7A18" w:rsidRDefault="0061259F" w:rsidP="0061259F">
                    <w:pPr>
                      <w:spacing w:after="0" w:line="240" w:lineRule="auto"/>
                      <w:jc w:val="center"/>
                      <w:rPr>
                        <w:rFonts w:ascii="Times New Roman" w:hAnsi="Times New Roman" w:cs="Times New Roman"/>
                        <w:sz w:val="18"/>
                        <w:szCs w:val="18"/>
                      </w:rPr>
                    </w:pPr>
                    <w:r w:rsidRPr="000F7A18">
                      <w:rPr>
                        <w:rFonts w:ascii="Times New Roman" w:hAnsi="Times New Roman" w:cs="Times New Roman"/>
                        <w:sz w:val="18"/>
                        <w:szCs w:val="18"/>
                      </w:rPr>
                      <w:t>Se tratan las hipoplasias Moderada y Severa</w:t>
                    </w:r>
                  </w:p>
                </w:txbxContent>
              </v:textbox>
            </v:shape>
            <v:shape id="Text Box 60" o:spid="_x0000_s1084" type="#_x0000_t202" style="position:absolute;left:8511;top:5685;width:848;height:6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eci8UA&#10;AADbAAAADwAAAGRycy9kb3ducmV2LnhtbESPQWvCQBSE70L/w/KEXkQ3rW3U6CqlUNGbVWmvj+wz&#10;Cc2+TXe3Mf57tyB4HGbmG2ax6kwtWnK+sqzgaZSAIM6trrhQcDx8DKcgfEDWWFsmBRfysFo+9BaY&#10;aXvmT2r3oRARwj5DBWUITSalz0sy6Ee2IY7eyTqDIUpXSO3wHOGmls9JkkqDFceFEht6Lyn/2f8Z&#10;BdOXTfvtt+PdV56e6lkYTNr1r1Pqsd+9zUEE6sI9fGtvtILXGfx/iT9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J5yLxQAAANsAAAAPAAAAAAAAAAAAAAAAAJgCAABkcnMv&#10;ZG93bnJldi54bWxQSwUGAAAAAAQABAD1AAAAigMAAAAA&#10;">
              <v:textbox>
                <w:txbxContent>
                  <w:p w14:paraId="76D89105" w14:textId="77777777" w:rsidR="0061259F" w:rsidRPr="000F7A18" w:rsidRDefault="0061259F" w:rsidP="0061259F">
                    <w:pPr>
                      <w:spacing w:after="0" w:line="240" w:lineRule="auto"/>
                      <w:jc w:val="center"/>
                      <w:rPr>
                        <w:rFonts w:ascii="Times New Roman" w:hAnsi="Times New Roman" w:cs="Times New Roman"/>
                        <w:sz w:val="18"/>
                        <w:szCs w:val="18"/>
                      </w:rPr>
                    </w:pPr>
                    <w:r w:rsidRPr="000F7A18">
                      <w:rPr>
                        <w:rFonts w:ascii="Times New Roman" w:hAnsi="Times New Roman" w:cs="Times New Roman"/>
                        <w:sz w:val="18"/>
                        <w:szCs w:val="18"/>
                      </w:rPr>
                      <w:t>Déficit celular</w:t>
                    </w:r>
                  </w:p>
                </w:txbxContent>
              </v:textbox>
            </v:shape>
            <v:shape id="Text Box 61" o:spid="_x0000_s1085" type="#_x0000_t202" style="position:absolute;left:10138;top:5672;width:960;height:6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H/q8EA&#10;AADbAAAADwAAAGRycy9kb3ducmV2LnhtbERPz2vCMBS+C/4P4QlexkzV0bnOKCIo7uacuOujebZl&#10;zUtNYq3/vTkMPH58v+fLztSiJecrywrGowQEcW51xYWC48/mdQbCB2SNtWVScCcPy0W/N8dM2xt/&#10;U3sIhYgh7DNUUIbQZFL6vCSDfmQb4sidrTMYInSF1A5vMdzUcpIkqTRYcWwosaF1Sfnf4WoUzN52&#10;7a//mu5PeXquP8LLe7u9OKWGg271CSJQF57if/dOK0jj+vgl/g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x/6vBAAAA2wAAAA8AAAAAAAAAAAAAAAAAmAIAAGRycy9kb3du&#10;cmV2LnhtbFBLBQYAAAAABAAEAPUAAACGAwAAAAA=&#10;">
              <v:textbox>
                <w:txbxContent>
                  <w:p w14:paraId="57DD5604" w14:textId="77777777" w:rsidR="0061259F" w:rsidRPr="000F7A18" w:rsidRDefault="0061259F" w:rsidP="0061259F">
                    <w:pPr>
                      <w:spacing w:after="0" w:line="240" w:lineRule="auto"/>
                      <w:jc w:val="center"/>
                      <w:rPr>
                        <w:rFonts w:ascii="Times New Roman" w:hAnsi="Times New Roman" w:cs="Times New Roman"/>
                        <w:sz w:val="18"/>
                        <w:szCs w:val="18"/>
                      </w:rPr>
                    </w:pPr>
                    <w:r w:rsidRPr="000F7A18">
                      <w:rPr>
                        <w:rFonts w:ascii="Times New Roman" w:hAnsi="Times New Roman" w:cs="Times New Roman"/>
                        <w:sz w:val="18"/>
                        <w:szCs w:val="18"/>
                      </w:rPr>
                      <w:t>Déficit humoral</w:t>
                    </w:r>
                  </w:p>
                </w:txbxContent>
              </v:textbox>
            </v:shape>
            <v:group id="Group 62" o:spid="_x0000_s1086" style="position:absolute;left:9346;top:5540;width:792;height:134" coordorigin="2068,4918" coordsize="939,3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AutoShape 63" o:spid="_x0000_s1087" type="#_x0000_t32" style="position:absolute;left:2068;top:4918;width:476;height:354;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c/i8QAAADbAAAADwAAAGRycy9kb3ducmV2LnhtbESP3WrCQBSE7wu+w3IE7+rGgFKiq/hD&#10;xUIpGPX+mD0mwezZNLvG2KfvFgpeDjPzDTNbdKYSLTWutKxgNIxAEGdWl5wrOB7eX99AOI+ssbJM&#10;Ch7kYDHvvcww0fbOe2pTn4sAYZeggsL7OpHSZQUZdENbEwfvYhuDPsgml7rBe4CbSsZRNJEGSw4L&#10;Bda0Lii7pjejwKU//nSW7ef3rYo/vjbH7fixipUa9LvlFISnzj/D/+2dVjCJ4e9L+AFy/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Jz+LxAAAANsAAAAPAAAAAAAAAAAA&#10;AAAAAKECAABkcnMvZG93bnJldi54bWxQSwUGAAAAAAQABAD5AAAAkgMAAAAA&#10;" strokeweight="2.25pt">
                <v:stroke endarrow="block"/>
              </v:shape>
              <v:shape id="AutoShape 64" o:spid="_x0000_s1088" type="#_x0000_t32" style="position:absolute;left:2531;top:4918;width:476;height:35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zU8MIAAADbAAAADwAAAGRycy9kb3ducmV2LnhtbESPQWvCQBSE7wX/w/IEb3WjgoTUVYog&#10;7cGLtoceH9nXJG32bdh9xuTfu4LgcZiZb5jNbnCt6inExrOBxTwDRVx623Bl4Pvr8JqDioJssfVM&#10;BkaKsNtOXjZYWH/lE/VnqVSCcCzQQC3SFVrHsiaHce474uT9+uBQkgyVtgGvCe5avcyytXbYcFqo&#10;saN9TeX/+eIM9J0cP2j8yf+OXoKlvF+OJ23MbDq8v4ESGuQZfrQ/rYH1Cu5f0g/Q2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uzU8MIAAADbAAAADwAAAAAAAAAAAAAA&#10;AAChAgAAZHJzL2Rvd25yZXYueG1sUEsFBgAAAAAEAAQA+QAAAJADAAAAAA==&#10;" strokeweight="2.25pt">
                <v:stroke endarrow="block"/>
              </v:shape>
            </v:group>
            <v:shape id="AutoShape 65" o:spid="_x0000_s1089" type="#_x0000_t32" style="position:absolute;left:9747;top:5561;width:0;height:78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VMhMIAAADbAAAADwAAAGRycy9kb3ducmV2LnhtbESPQWvCQBSE7wX/w/IEb3WjiITUVYog&#10;7cGLtoceH9nXJG32bdh9xuTfu4LgcZiZb5jNbnCt6inExrOBxTwDRVx623Bl4Pvr8JqDioJssfVM&#10;BkaKsNtOXjZYWH/lE/VnqVSCcCzQQC3SFVrHsiaHce474uT9+uBQkgyVtgGvCe5avcyytXbYcFqo&#10;saN9TeX/+eIM9J0cP2j8yf+OXoKlvF+OJ23MbDq8v4ESGuQZfrQ/rYH1Cu5f0g/Q2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QVMhMIAAADbAAAADwAAAAAAAAAAAAAA&#10;AAChAgAAZHJzL2Rvd25yZXYueG1sUEsFBgAAAAAEAAQA+QAAAJADAAAAAA==&#10;" strokeweight="2.25pt">
              <v:stroke endarrow="block"/>
            </v:shape>
            <v:shape id="Text Box 66" o:spid="_x0000_s1090" type="#_x0000_t202" style="position:absolute;left:9289;top:6343;width:949;height:6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ZcM8UA&#10;AADbAAAADwAAAGRycy9kb3ducmV2LnhtbESPT2vCQBTE7wW/w/KEXopuamvU6CpSaNGb/9DrI/tM&#10;gtm36e42pt++Wyj0OMzMb5jFqjO1aMn5yrKC52ECgji3uuJCwen4PpiC8AFZY22ZFHyTh9Wy97DA&#10;TNs776k9hEJECPsMFZQhNJmUPi/JoB/ahjh6V+sMhihdIbXDe4SbWo6SJJUGK44LJTb0VlJ+O3wZ&#10;BdPXTXvx25fdOU+v9Sw8TdqPT6fUY79bz0EE6sJ/+K+90QrSM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BlwzxQAAANsAAAAPAAAAAAAAAAAAAAAAAJgCAABkcnMv&#10;ZG93bnJldi54bWxQSwUGAAAAAAQABAD1AAAAigMAAAAA&#10;">
              <v:textbox>
                <w:txbxContent>
                  <w:p w14:paraId="7EDA4A53" w14:textId="77777777" w:rsidR="0061259F" w:rsidRPr="000F7A18" w:rsidRDefault="0061259F" w:rsidP="0061259F">
                    <w:pPr>
                      <w:spacing w:after="0" w:line="240" w:lineRule="auto"/>
                      <w:jc w:val="center"/>
                      <w:rPr>
                        <w:rFonts w:ascii="Times New Roman" w:hAnsi="Times New Roman" w:cs="Times New Roman"/>
                        <w:sz w:val="18"/>
                        <w:szCs w:val="18"/>
                      </w:rPr>
                    </w:pPr>
                    <w:r w:rsidRPr="000F7A18">
                      <w:rPr>
                        <w:rFonts w:ascii="Times New Roman" w:hAnsi="Times New Roman" w:cs="Times New Roman"/>
                        <w:sz w:val="18"/>
                        <w:szCs w:val="18"/>
                      </w:rPr>
                      <w:t>Otros defectos.</w:t>
                    </w:r>
                  </w:p>
                  <w:p w14:paraId="176260E5" w14:textId="77777777" w:rsidR="0061259F" w:rsidRPr="000F7A18" w:rsidRDefault="0061259F" w:rsidP="0061259F">
                    <w:pPr>
                      <w:spacing w:after="0" w:line="240" w:lineRule="auto"/>
                      <w:jc w:val="center"/>
                      <w:rPr>
                        <w:rFonts w:ascii="Times New Roman" w:hAnsi="Times New Roman" w:cs="Times New Roman"/>
                        <w:sz w:val="18"/>
                        <w:szCs w:val="18"/>
                      </w:rPr>
                    </w:pPr>
                    <w:r w:rsidRPr="000F7A18">
                      <w:rPr>
                        <w:rFonts w:ascii="Times New Roman" w:hAnsi="Times New Roman" w:cs="Times New Roman"/>
                        <w:sz w:val="18"/>
                        <w:szCs w:val="18"/>
                      </w:rPr>
                      <w:t>defec</w:t>
                    </w:r>
                  </w:p>
                  <w:p w14:paraId="342BE5B8" w14:textId="77777777" w:rsidR="0061259F" w:rsidRPr="000F7A18" w:rsidRDefault="0061259F" w:rsidP="0061259F">
                    <w:pPr>
                      <w:spacing w:after="0" w:line="240" w:lineRule="auto"/>
                      <w:jc w:val="center"/>
                      <w:rPr>
                        <w:rFonts w:ascii="Times New Roman" w:hAnsi="Times New Roman" w:cs="Times New Roman"/>
                        <w:sz w:val="18"/>
                        <w:szCs w:val="18"/>
                      </w:rPr>
                    </w:pPr>
                  </w:p>
                  <w:p w14:paraId="131883FC" w14:textId="77777777" w:rsidR="0061259F" w:rsidRPr="000F7A18" w:rsidRDefault="0061259F" w:rsidP="0061259F">
                    <w:pPr>
                      <w:spacing w:after="0" w:line="240" w:lineRule="auto"/>
                      <w:jc w:val="center"/>
                      <w:rPr>
                        <w:rFonts w:ascii="Times New Roman" w:hAnsi="Times New Roman" w:cs="Times New Roman"/>
                        <w:sz w:val="18"/>
                        <w:szCs w:val="18"/>
                      </w:rPr>
                    </w:pPr>
                  </w:p>
                  <w:p w14:paraId="2E8C209B" w14:textId="77777777" w:rsidR="0061259F" w:rsidRPr="000F7A18" w:rsidRDefault="0061259F" w:rsidP="0061259F">
                    <w:pPr>
                      <w:spacing w:after="0" w:line="240" w:lineRule="auto"/>
                      <w:jc w:val="center"/>
                      <w:rPr>
                        <w:rFonts w:ascii="Times New Roman" w:hAnsi="Times New Roman" w:cs="Times New Roman"/>
                        <w:sz w:val="18"/>
                        <w:szCs w:val="18"/>
                      </w:rPr>
                    </w:pPr>
                  </w:p>
                  <w:p w14:paraId="50CBADC7" w14:textId="77777777" w:rsidR="0061259F" w:rsidRPr="000F7A18" w:rsidRDefault="0061259F" w:rsidP="0061259F">
                    <w:pPr>
                      <w:spacing w:after="0" w:line="240" w:lineRule="auto"/>
                      <w:jc w:val="center"/>
                      <w:rPr>
                        <w:rFonts w:ascii="Times New Roman" w:hAnsi="Times New Roman" w:cs="Times New Roman"/>
                        <w:sz w:val="18"/>
                        <w:szCs w:val="18"/>
                      </w:rPr>
                    </w:pPr>
                  </w:p>
                  <w:p w14:paraId="30D69278" w14:textId="77777777" w:rsidR="0061259F" w:rsidRPr="000F7A18" w:rsidRDefault="0061259F" w:rsidP="0061259F">
                    <w:pPr>
                      <w:spacing w:after="0" w:line="240" w:lineRule="auto"/>
                      <w:jc w:val="center"/>
                      <w:rPr>
                        <w:rFonts w:ascii="Times New Roman" w:hAnsi="Times New Roman" w:cs="Times New Roman"/>
                        <w:sz w:val="18"/>
                        <w:szCs w:val="18"/>
                      </w:rPr>
                    </w:pPr>
                  </w:p>
                  <w:p w14:paraId="32BDE401" w14:textId="77777777" w:rsidR="0061259F" w:rsidRPr="000F7A18" w:rsidRDefault="0061259F" w:rsidP="0061259F">
                    <w:pPr>
                      <w:spacing w:after="0" w:line="240" w:lineRule="auto"/>
                      <w:jc w:val="center"/>
                      <w:rPr>
                        <w:rFonts w:ascii="Times New Roman" w:hAnsi="Times New Roman" w:cs="Times New Roman"/>
                        <w:sz w:val="18"/>
                        <w:szCs w:val="18"/>
                      </w:rPr>
                    </w:pPr>
                    <w:r w:rsidRPr="000F7A18">
                      <w:rPr>
                        <w:rFonts w:ascii="Times New Roman" w:hAnsi="Times New Roman" w:cs="Times New Roman"/>
                        <w:sz w:val="18"/>
                        <w:szCs w:val="18"/>
                      </w:rPr>
                      <w:t>defectos</w:t>
                    </w:r>
                  </w:p>
                </w:txbxContent>
              </v:textbox>
            </v:shape>
            <v:shape id="AutoShape 67" o:spid="_x0000_s1091" type="#_x0000_t32" style="position:absolute;left:7011;top:3437;width:789;height:37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t3aMEAAADbAAAADwAAAGRycy9kb3ducmV2LnhtbESPQWvCQBSE74X+h+UJvdWNHkKIriKC&#10;1IMXtYceH9nXJDX7Nuw+Y/Lvu4WCx2FmvmHW29F1aqAQW88GFvMMFHHlbcu1gc/r4b0AFQXZYueZ&#10;DEwUYbt5fVljaf2DzzRcpFYJwrFEA41IX2odq4YcxrnviZP37YNDSTLU2gZ8JLjr9DLLcu2w5bTQ&#10;YE/7hqrb5e4MDL2cPmj6Kn5OXoKlYlhOZ23M22zcrUAJjfIM/7eP1kCew9+X9AP05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m3dowQAAANsAAAAPAAAAAAAAAAAAAAAA&#10;AKECAABkcnMvZG93bnJldi54bWxQSwUGAAAAAAQABAD5AAAAjwMAAAAA&#10;" strokeweight="2.25pt">
              <v:stroke endarrow="block"/>
            </v:shape>
            <v:shape id="AutoShape 68" o:spid="_x0000_s1092" type="#_x0000_t32" style="position:absolute;left:2761;top:3411;width:1282;height:394;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1CcE8QAAADbAAAADwAAAGRycy9kb3ducmV2LnhtbESPQWvCQBSE70L/w/IK3uqmAW2JrmIV&#10;xUIRTPX+zD6TYPZtzK4x9td3CwWPw8x8w0xmnalES40rLSt4HUQgiDOrS84V7L9XL+8gnEfWWFkm&#10;BXdyMJs+9SaYaHvjHbWpz0WAsEtQQeF9nUjpsoIMuoGtiYN3so1BH2STS93gLcBNJeMoGkmDJYeF&#10;AmtaFJSd06tR4NIffzjK9utyreLP7XK/Ht4/YqX6z918DMJT5x/h//ZGKxi9wd+X8APk9B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JwTxAAAANsAAAAPAAAAAAAAAAAA&#10;AAAAAKECAABkcnMvZG93bnJldi54bWxQSwUGAAAAAAQABAD5AAAAkgMAAAAA&#10;" strokeweight="2.25pt">
              <v:stroke endarrow="block"/>
            </v:shape>
            <v:group id="Group 69" o:spid="_x0000_s1093" style="position:absolute;left:8360;top:6317;width:675;height:977" coordorigin="2068,4918" coordsize="939,3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AutoShape 70" o:spid="_x0000_s1094" type="#_x0000_t32" style="position:absolute;left:2068;top:4918;width:476;height:354;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Ot+sQAAADbAAAADwAAAGRycy9kb3ducmV2LnhtbESPQWvCQBSE70L/w/IK3uqmAaWNrmIV&#10;xUIRTPX+zD6TYPZtzK4x9td3CwWPw8x8w0xmnalES40rLSt4HUQgiDOrS84V7L9XL28gnEfWWFkm&#10;BXdyMJs+9SaYaHvjHbWpz0WAsEtQQeF9nUjpsoIMuoGtiYN3so1BH2STS93gLcBNJeMoGkmDJYeF&#10;AmtaFJSd06tR4NIffzjK9utyreLP7XK/Ht4/YqX6z918DMJT5x/h//ZGKxi9w9+X8APk9B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g636xAAAANsAAAAPAAAAAAAAAAAA&#10;AAAAAKECAABkcnMvZG93bnJldi54bWxQSwUGAAAAAAQABAD5AAAAkgMAAAAA&#10;" strokeweight="2.25pt">
                <v:stroke endarrow="block"/>
              </v:shape>
              <v:shape id="AutoShape 71" o:spid="_x0000_s1095" type="#_x0000_t32" style="position:absolute;left:2531;top:4918;width:476;height:35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cWr8AAADbAAAADwAAAGRycy9kb3ducmV2LnhtbERPPU/DMBDdkfofrKvERhwyQJTWjSqk&#10;CoYuLQwdT/GRhMbnyL6myb/HAxLj0/ve1rMb1EQh9p4NPGc5KOLG255bA1+fh6cSVBRki4NnMrBQ&#10;hHq3ethiZf2dTzSdpVUphGOFBjqRsdI6Nh05jJkfiRP37YNDSTC02ga8p3A36CLPX7TDnlNDhyO9&#10;ddRczzdnYBrl+E7Lpfw5egmWyqlYTtqYx/W834ASmuVf/Of+sAZe0/r0Jf0Avfs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fcWr8AAADbAAAADwAAAAAAAAAAAAAAAACh&#10;AgAAZHJzL2Rvd25yZXYueG1sUEsFBgAAAAAEAAQA+QAAAI0DAAAAAA==&#10;" strokeweight="2.25pt">
                <v:stroke endarrow="block"/>
              </v:shape>
            </v:group>
            <v:group id="Group 72" o:spid="_x0000_s1096" style="position:absolute;left:10223;top:6275;width:995;height:3759" coordorigin="2068,4918" coordsize="939,3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AutoShape 73" o:spid="_x0000_s1097" type="#_x0000_t32" style="position:absolute;left:2068;top:4918;width:476;height:354;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6pVsUAAADbAAAADwAAAGRycy9kb3ducmV2LnhtbESPQWvCQBSE74L/YXmCt2ZjoFaiq6il&#10;YqEIpvb+zL4modm3aXaNsb++Wyh4HGbmG2ax6k0tOmpdZVnBJIpBEOdWV1woOL2/PMxAOI+ssbZM&#10;Cm7kYLUcDhaYanvlI3WZL0SAsEtRQel9k0rp8pIMusg2xMH7tK1BH2RbSN3iNcBNLZM4nkqDFYeF&#10;EhvalpR/ZRejwGU//uMsu7fvS528Hp5Pu8fbJlFqPOrXcxCeen8P/7f3WsFTAn9fwg+Qy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v6pVsUAAADbAAAADwAAAAAAAAAA&#10;AAAAAAChAgAAZHJzL2Rvd25yZXYueG1sUEsFBgAAAAAEAAQA+QAAAJMDAAAAAA==&#10;" strokeweight="2.25pt">
                <v:stroke endarrow="block"/>
              </v:shape>
              <v:shape id="AutoShape 74" o:spid="_x0000_s1098" type="#_x0000_t32" style="position:absolute;left:2531;top:4918;width:476;height:35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VCLcMAAADbAAAADwAAAGRycy9kb3ducmV2LnhtbESPzWrDMBCE74G8g9hAb7HcFBrjRgml&#10;UNpDLvk55LhYW9uttTLS1rHfvioEchxm5htmsxtdpwYKsfVs4DHLQRFX3rZcGzif3pcFqCjIFjvP&#10;ZGCiCLvtfLbB0vorH2g4Sq0ShGOJBhqRvtQ6Vg05jJnviZP35YNDSTLU2ga8Jrjr9CrPn7XDltNC&#10;gz29NVT9HH+dgaGX/QdNl+J77yVYKobVdNDGPCzG1xdQQqPcw7f2pzWwfoL/L+kH6O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M1Qi3DAAAA2wAAAA8AAAAAAAAAAAAA&#10;AAAAoQIAAGRycy9kb3ducmV2LnhtbFBLBQYAAAAABAAEAPkAAACRAwAAAAA=&#10;" strokeweight="2.25pt">
                <v:stroke endarrow="block"/>
              </v:shape>
            </v:group>
            <v:shape id="Text Box 75" o:spid="_x0000_s1099" type="#_x0000_t202" style="position:absolute;left:7976;top:7294;width:631;height: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NvdcUA&#10;AADbAAAADwAAAGRycy9kb3ducmV2LnhtbESPT2sCMRTE70K/Q3hCL6LZtqJ2u1FKQbE3a0Wvj83b&#10;P7h52Sbpuv32Rih4HGbmN0y26k0jOnK+tqzgaZKAIM6trrlUcPhejxcgfEDW2FgmBX/kYbV8GGSY&#10;anvhL+r2oRQRwj5FBVUIbSqlzysy6Ce2JY5eYZ3BEKUrpXZ4iXDTyOckmUmDNceFClv6qCg/73+N&#10;gsV0253858vumM+K5jWM5t3mxyn1OOzf30AE6sM9/N/eagXzKdy+xB8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k291xQAAANsAAAAPAAAAAAAAAAAAAAAAAJgCAABkcnMv&#10;ZG93bnJldi54bWxQSwUGAAAAAAQABAD1AAAAigMAAAAA&#10;">
              <v:textbox>
                <w:txbxContent>
                  <w:p w14:paraId="0076295C" w14:textId="77777777" w:rsidR="0061259F" w:rsidRPr="000F7A18" w:rsidRDefault="0061259F" w:rsidP="0061259F">
                    <w:pPr>
                      <w:spacing w:after="0" w:line="240" w:lineRule="auto"/>
                      <w:jc w:val="center"/>
                      <w:rPr>
                        <w:rFonts w:ascii="Times New Roman" w:hAnsi="Times New Roman" w:cs="Times New Roman"/>
                        <w:sz w:val="18"/>
                        <w:szCs w:val="18"/>
                      </w:rPr>
                    </w:pPr>
                    <w:r w:rsidRPr="000F7A18">
                      <w:rPr>
                        <w:rFonts w:ascii="Times New Roman" w:hAnsi="Times New Roman" w:cs="Times New Roman"/>
                        <w:sz w:val="18"/>
                        <w:szCs w:val="18"/>
                      </w:rPr>
                      <w:t>HT</w:t>
                    </w:r>
                    <w:r w:rsidR="00BD1D34">
                      <w:rPr>
                        <w:rFonts w:ascii="Times New Roman" w:hAnsi="Times New Roman" w:cs="Times New Roman"/>
                        <w:sz w:val="18"/>
                        <w:szCs w:val="18"/>
                      </w:rPr>
                      <w:t>LL</w:t>
                    </w:r>
                    <w:r w:rsidRPr="000F7A18">
                      <w:rPr>
                        <w:rFonts w:ascii="Times New Roman" w:hAnsi="Times New Roman" w:cs="Times New Roman"/>
                        <w:sz w:val="18"/>
                        <w:szCs w:val="18"/>
                      </w:rPr>
                      <w:t>L</w:t>
                    </w:r>
                  </w:p>
                </w:txbxContent>
              </v:textbox>
            </v:shape>
            <v:shape id="Text Box 76" o:spid="_x0000_s1100" type="#_x0000_t202" style="position:absolute;left:8702;top:7294;width:713;height:6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K7sUA&#10;AADbAAAADwAAAGRycy9kb3ducmV2LnhtbESPQWvCQBSE70L/w/KEXkQ3rW200VVKoaI3q2Kvj+wz&#10;Cc2+TXe3Mf57tyB4HGbmG2a+7EwtWnK+sqzgaZSAIM6trrhQcNh/DqcgfEDWWFsmBRfysFw89OaY&#10;aXvmL2p3oRARwj5DBWUITSalz0sy6Ee2IY7eyTqDIUpXSO3wHOGmls9JkkqDFceFEhv6KCn/2f0Z&#10;BdOXdfvtN+PtMU9P9VsYTNrVr1Pqsd+9z0AE6sI9fGuvtYLJK/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38ruxQAAANsAAAAPAAAAAAAAAAAAAAAAAJgCAABkcnMv&#10;ZG93bnJldi54bWxQSwUGAAAAAAQABAD1AAAAigMAAAAA&#10;">
              <v:textbox>
                <w:txbxContent>
                  <w:p w14:paraId="13F0B2D5" w14:textId="77777777" w:rsidR="0061259F" w:rsidRPr="000F7A18" w:rsidRDefault="0061259F" w:rsidP="0061259F">
                    <w:pPr>
                      <w:spacing w:after="0" w:line="240" w:lineRule="auto"/>
                      <w:jc w:val="center"/>
                      <w:rPr>
                        <w:rFonts w:ascii="Times New Roman" w:hAnsi="Times New Roman" w:cs="Times New Roman"/>
                        <w:sz w:val="18"/>
                        <w:szCs w:val="18"/>
                      </w:rPr>
                    </w:pPr>
                    <w:r w:rsidRPr="000F7A18">
                      <w:rPr>
                        <w:rFonts w:ascii="Times New Roman" w:hAnsi="Times New Roman" w:cs="Times New Roman"/>
                        <w:sz w:val="18"/>
                        <w:szCs w:val="18"/>
                      </w:rPr>
                      <w:t>HTM</w:t>
                    </w:r>
                  </w:p>
                  <w:p w14:paraId="14094F87" w14:textId="77777777" w:rsidR="0061259F" w:rsidRPr="000F7A18" w:rsidRDefault="0061259F" w:rsidP="0061259F">
                    <w:pPr>
                      <w:spacing w:after="0" w:line="240" w:lineRule="auto"/>
                      <w:jc w:val="center"/>
                      <w:rPr>
                        <w:rFonts w:ascii="Times New Roman" w:hAnsi="Times New Roman" w:cs="Times New Roman"/>
                        <w:sz w:val="18"/>
                        <w:szCs w:val="18"/>
                      </w:rPr>
                    </w:pPr>
                    <w:r w:rsidRPr="000F7A18">
                      <w:rPr>
                        <w:rFonts w:ascii="Times New Roman" w:hAnsi="Times New Roman" w:cs="Times New Roman"/>
                        <w:sz w:val="18"/>
                        <w:szCs w:val="18"/>
                      </w:rPr>
                      <w:t>HTS</w:t>
                    </w:r>
                  </w:p>
                </w:txbxContent>
              </v:textbox>
            </v:shape>
            <v:shape id="AutoShape 77" o:spid="_x0000_s1101" type="#_x0000_t32" style="position:absolute;left:8291;top:7669;width:0;height:49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LhtcIAAADbAAAADwAAAGRycy9kb3ducmV2LnhtbESPQWvCQBSE7wX/w/IEb3WjBxtSVymC&#10;6MGLtoceH9nXJG32bdh9xuTfu4LQ4zAz3zDr7eBa1VOIjWcDi3kGirj0tuHKwNfn/jUHFQXZYuuZ&#10;DIwUYbuZvKyxsP7GZ+ovUqkE4ViggVqkK7SOZU0O49x3xMn78cGhJBkqbQPeEty1epllK+2w4bRQ&#10;Y0e7msq/y9UZ6Ds5HWj8zn9PXoKlvF+OZ23MbDp8vIMSGuQ//GwfrYG3FTy+pB+gN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0LhtcIAAADbAAAADwAAAAAAAAAAAAAA&#10;AAChAgAAZHJzL2Rvd25yZXYueG1sUEsFBgAAAAAEAAQA+QAAAJADAAAAAA==&#10;" strokeweight="2.25pt">
              <v:stroke endarrow="block"/>
            </v:shape>
            <v:shape id="AutoShape 78" o:spid="_x0000_s1102" type="#_x0000_t32" style="position:absolute;left:9100;top:7928;width:0;height:49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5ELsIAAADbAAAADwAAAGRycy9kb3ducmV2LnhtbESPQWvCQBSE7wX/w/IEb3WjBw2pqxRB&#10;2oMXbQ89PrKvSdrs27D7jMm/dwXB4zAz3zCb3eBa1VOIjWcDi3kGirj0tuHKwPfX4TUHFQXZYuuZ&#10;DIwUYbedvGywsP7KJ+rPUqkE4ViggVqkK7SOZU0O49x3xMn79cGhJBkqbQNeE9y1epllK+2w4bRQ&#10;Y0f7msr/88UZ6Ds5ftD4k/8dvQRLeb8cT9qY2XR4fwMlNMgz/Gh/WgPrNdy/pB+gt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A5ELsIAAADbAAAADwAAAAAAAAAAAAAA&#10;AAChAgAAZHJzL2Rvd25yZXYueG1sUEsFBgAAAAAEAAQA+QAAAJADAAAAAA==&#10;" strokeweight="2.25pt">
              <v:stroke endarrow="block"/>
            </v:shape>
            <v:shape id="Text Box 79" o:spid="_x0000_s1103" type="#_x0000_t202" style="position:absolute;left:7457;top:8175;width:1145;height:10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5lcMIA&#10;AADbAAAADwAAAGRycy9kb3ducmV2LnhtbERPy2rCQBTdF/yH4QrdFDOxLTGNjiKCxe58lHZ7yVyT&#10;YOZOnBlj+vedRaHLw3kvVoNpRU/ON5YVTJMUBHFpdcOVgs/TdpKD8AFZY2uZFPyQh9Vy9LDAQts7&#10;H6g/hkrEEPYFKqhD6AopfVmTQZ/YjjhyZ+sMhghdJbXDeww3rXxO00wabDg21NjRpqbycrwZBfnr&#10;rv/2Hy/7rzI7t2/hada/X51Sj+NhPQcRaAj/4j/3TiuYxbHxS/wB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3mVwwgAAANsAAAAPAAAAAAAAAAAAAAAAAJgCAABkcnMvZG93&#10;bnJldi54bWxQSwUGAAAAAAQABAD1AAAAhwMAAAAA&#10;">
              <v:textbox>
                <w:txbxContent>
                  <w:p w14:paraId="64C84017" w14:textId="77777777" w:rsidR="0061259F" w:rsidRPr="000F7A18" w:rsidRDefault="0061259F" w:rsidP="0061259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Tratar</w:t>
                    </w:r>
                    <w:r w:rsidRPr="000F7A18">
                      <w:rPr>
                        <w:rFonts w:ascii="Times New Roman" w:hAnsi="Times New Roman" w:cs="Times New Roman"/>
                        <w:sz w:val="18"/>
                        <w:szCs w:val="18"/>
                      </w:rPr>
                      <w:t xml:space="preserve"> el déficit, no la hipoplasia </w:t>
                    </w:r>
                  </w:p>
                </w:txbxContent>
              </v:textbox>
            </v:shape>
            <v:shape id="Text Box 80" o:spid="_x0000_s1104" type="#_x0000_t202" style="position:absolute;left:8679;top:8435;width:1532;height:7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LA68QA&#10;AADbAAAADwAAAGRycy9kb3ducmV2LnhtbESPT2sCMRTE7wW/Q3iCl1KzVfHP1igiVPRmbdHrY/Pc&#10;Xbp52Sbpun57Iwgeh5n5DTNftqYSDTlfWlbw3k9AEGdWl5wr+Pn+fJuC8AFZY2WZFFzJw3LReZlj&#10;qu2Fv6g5hFxECPsUFRQh1KmUPivIoO/bmjh6Z+sMhihdLrXDS4SbSg6SZCwNlhwXCqxpXVD2e/g3&#10;CqajbXPyu+H+mI3P1Sy8TprNn1Oq121XHyACteEZfrS3WsFkBvcv8Q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SwOvEAAAA2wAAAA8AAAAAAAAAAAAAAAAAmAIAAGRycy9k&#10;b3ducmV2LnhtbFBLBQYAAAAABAAEAPUAAACJAwAAAAA=&#10;">
              <v:textbox>
                <w:txbxContent>
                  <w:p w14:paraId="1703C656" w14:textId="77777777" w:rsidR="0061259F" w:rsidRPr="000F7A18" w:rsidRDefault="0061259F" w:rsidP="0061259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Tratar</w:t>
                    </w:r>
                    <w:r w:rsidRPr="000F7A18">
                      <w:rPr>
                        <w:rFonts w:ascii="Times New Roman" w:hAnsi="Times New Roman" w:cs="Times New Roman"/>
                        <w:sz w:val="18"/>
                        <w:szCs w:val="18"/>
                      </w:rPr>
                      <w:t xml:space="preserve"> la hipoplasia, luego el déficit </w:t>
                    </w:r>
                  </w:p>
                </w:txbxContent>
              </v:textbox>
            </v:shape>
            <v:shape id="Text Box 81" o:spid="_x0000_s1105" type="#_x0000_t202" style="position:absolute;left:9585;top:10041;width:631;height: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0ZUcIA&#10;AADbAAAADwAAAGRycy9kb3ducmV2LnhtbERPS2vCQBC+F/wPywi9FN3YFrXRVURosTcfpb0O2TEJ&#10;Zmfj7jam/75zKPT48b2X6941qqMQa88GJuMMFHHhbc2lgY/T62gOKiZki41nMvBDEdarwd0Sc+tv&#10;fKDumEolIRxzNFCl1OZax6Iih3HsW2Lhzj44TAJDqW3Am4S7Rj9m2VQ7rFkaKmxpW1FxOX47A/Pn&#10;XfcV35/2n8X03Lykh1n3dg3G3A/7zQJUoj79i//cOys+WS9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fRlRwgAAANsAAAAPAAAAAAAAAAAAAAAAAJgCAABkcnMvZG93&#10;bnJldi54bWxQSwUGAAAAAAQABAD1AAAAhwMAAAAA&#10;">
              <v:textbox>
                <w:txbxContent>
                  <w:p w14:paraId="53EAE361" w14:textId="77777777" w:rsidR="0061259F" w:rsidRPr="000F7A18" w:rsidRDefault="0061259F" w:rsidP="0061259F">
                    <w:pPr>
                      <w:spacing w:after="0" w:line="240" w:lineRule="auto"/>
                      <w:jc w:val="center"/>
                      <w:rPr>
                        <w:rFonts w:ascii="Times New Roman" w:hAnsi="Times New Roman" w:cs="Times New Roman"/>
                        <w:sz w:val="18"/>
                        <w:szCs w:val="18"/>
                      </w:rPr>
                    </w:pPr>
                    <w:r w:rsidRPr="000F7A18">
                      <w:rPr>
                        <w:rFonts w:ascii="Times New Roman" w:hAnsi="Times New Roman" w:cs="Times New Roman"/>
                        <w:sz w:val="18"/>
                        <w:szCs w:val="18"/>
                      </w:rPr>
                      <w:t>IgA</w:t>
                    </w:r>
                  </w:p>
                </w:txbxContent>
              </v:textbox>
            </v:shape>
            <v:shape id="Text Box 82" o:spid="_x0000_s1106" type="#_x0000_t202" style="position:absolute;left:10381;top:10041;width:1462;height:8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G8ysMA&#10;AADbAAAADwAAAGRycy9kb3ducmV2LnhtbESPQWsCMRSE70L/Q3gFL6JZtajdGqUUFL1ZFb0+Ns/d&#10;pZuXbRLX9d8bodDjMPPNMPNlayrRkPOlZQXDQQKCOLO65FzB8bDqz0D4gKyxskwK7uRhuXjpzDHV&#10;9sbf1OxDLmIJ+xQVFCHUqZQ+K8igH9iaOHoX6wyGKF0utcNbLDeVHCXJRBosOS4UWNNXQdnP/moU&#10;zN42zdlvx7tTNrlU76E3bda/Tqnua/v5ASJQG/7Df/RGR24Izy/x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TG8ysMAAADbAAAADwAAAAAAAAAAAAAAAACYAgAAZHJzL2Rv&#10;d25yZXYueG1sUEsFBgAAAAAEAAQA9QAAAIgDAAAAAA==&#10;">
              <v:textbox>
                <w:txbxContent>
                  <w:p w14:paraId="2EC9422A" w14:textId="77777777" w:rsidR="0061259F" w:rsidRPr="000F7A18" w:rsidRDefault="0061259F" w:rsidP="0061259F">
                    <w:pPr>
                      <w:spacing w:after="0" w:line="240" w:lineRule="auto"/>
                      <w:jc w:val="center"/>
                      <w:rPr>
                        <w:rFonts w:ascii="Times New Roman" w:hAnsi="Times New Roman" w:cs="Times New Roman"/>
                        <w:sz w:val="18"/>
                        <w:szCs w:val="18"/>
                      </w:rPr>
                    </w:pPr>
                    <w:r w:rsidRPr="000F7A18">
                      <w:rPr>
                        <w:rFonts w:ascii="Times New Roman" w:hAnsi="Times New Roman" w:cs="Times New Roman"/>
                        <w:sz w:val="18"/>
                        <w:szCs w:val="18"/>
                      </w:rPr>
                      <w:t>IgG</w:t>
                    </w:r>
                  </w:p>
                  <w:p w14:paraId="79FC05EB" w14:textId="77777777" w:rsidR="0061259F" w:rsidRPr="000F7A18" w:rsidRDefault="0061259F" w:rsidP="0061259F">
                    <w:pPr>
                      <w:spacing w:after="0" w:line="240" w:lineRule="auto"/>
                      <w:jc w:val="center"/>
                      <w:rPr>
                        <w:rFonts w:ascii="Times New Roman" w:hAnsi="Times New Roman" w:cs="Times New Roman"/>
                        <w:sz w:val="18"/>
                        <w:szCs w:val="18"/>
                      </w:rPr>
                    </w:pPr>
                    <w:r w:rsidRPr="000F7A18">
                      <w:rPr>
                        <w:rFonts w:ascii="Times New Roman" w:hAnsi="Times New Roman" w:cs="Times New Roman"/>
                        <w:sz w:val="18"/>
                        <w:szCs w:val="18"/>
                      </w:rPr>
                      <w:t>IgM</w:t>
                    </w:r>
                  </w:p>
                  <w:p w14:paraId="547BFF35" w14:textId="77777777" w:rsidR="0061259F" w:rsidRPr="000F7A18" w:rsidRDefault="0061259F" w:rsidP="0061259F">
                    <w:pPr>
                      <w:spacing w:after="0" w:line="240" w:lineRule="auto"/>
                      <w:jc w:val="center"/>
                      <w:rPr>
                        <w:rFonts w:ascii="Times New Roman" w:hAnsi="Times New Roman" w:cs="Times New Roman"/>
                        <w:sz w:val="18"/>
                        <w:szCs w:val="18"/>
                      </w:rPr>
                    </w:pPr>
                    <w:r w:rsidRPr="000F7A18">
                      <w:rPr>
                        <w:rFonts w:ascii="Times New Roman" w:hAnsi="Times New Roman" w:cs="Times New Roman"/>
                        <w:sz w:val="18"/>
                        <w:szCs w:val="18"/>
                      </w:rPr>
                      <w:t xml:space="preserve">Complemento </w:t>
                    </w:r>
                  </w:p>
                </w:txbxContent>
              </v:textbox>
            </v:shape>
            <v:shape id="AutoShape 83" o:spid="_x0000_s1107" type="#_x0000_t32" style="position:absolute;left:9849;top:10433;width:0;height:49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yXkcIAAADbAAAADwAAAGRycy9kb3ducmV2LnhtbESPzWrDMBCE74W+g9hCb40cH4pxo4QQ&#10;CM3Bl6Q99LhYW9uJtTLS1j9vHxUKPQ4z8w2z2c2uVyOF2Hk2sF5loIhrbztuDHx+HF8KUFGQLfae&#10;ycBCEXbbx4cNltZPfKbxIo1KEI4lGmhFhlLrWLfkMK78QJy8bx8cSpKh0TbglOCu13mWvWqHHaeF&#10;Fgc6tFTfLj/OwDhI9U7LV3GtvARLxZgvZ23M89O8fwMlNMt/+K99sgaKHH6/pB+gt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ayXkcIAAADbAAAADwAAAAAAAAAAAAAA&#10;AAChAgAAZHJzL2Rvd25yZXYueG1sUEsFBgAAAAAEAAQA+QAAAJADAAAAAA==&#10;" strokeweight="2.25pt">
              <v:stroke endarrow="block"/>
            </v:shape>
            <v:shape id="AutoShape 84" o:spid="_x0000_s1108" type="#_x0000_t32" style="position:absolute;left:4287;top:3437;width:0;height:3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9BX8MAAADbAAAADwAAAGRycy9kb3ducmV2LnhtbESPQWsCMRSE74L/ITyhN83awiJbo4hg&#10;8VAq2h56fLt57i4mL0sS1+2/bwTB4zAz3zDL9WCN6MmH1rGC+SwDQVw53XKt4Od7N12ACBFZo3FM&#10;Cv4owHo1Hi2x0O7GR+pPsRYJwqFABU2MXSFlqBqyGGauI07e2XmLMUlfS+3xluDWyNcsy6XFltNC&#10;gx1tG6oup6tVkFe/B1N+DlR+bA++dLnp9ddOqZfJsHkHEWmIz/CjvdcKFm9w/5J+gFz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XfQV/DAAAA2wAAAA8AAAAAAAAAAAAA&#10;AAAAoQIAAGRycy9kb3ducmV2LnhtbFBLBQYAAAAABAAEAPkAAACRAwAAAAA=&#10;" strokeweight="3pt">
              <v:stroke endarrow="block"/>
            </v:shape>
            <v:shape id="Text Box 85" o:spid="_x0000_s1109" type="#_x0000_t202" style="position:absolute;left:3249;top:3737;width:1680;height:16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YfUsQA&#10;AADbAAAADwAAAGRycy9kb3ducmV2LnhtbESPT2sCMRTE70K/Q3gFL+Jm24q1W6NIQdGbtdJeH5u3&#10;f+jmZU3iuv32RhB6HGZ+M8x82ZtGdOR8bVnBU5KCIM6trrlUcPxaj2cgfEDW2FgmBX/kYbl4GMwx&#10;0/bCn9QdQiliCfsMFVQhtJmUPq/IoE9sSxy9wjqDIUpXSu3wEstNI5/TdCoN1hwXKmzpo6L893A2&#10;CmaTbffjdy/773xaNG9h9NptTk6p4WO/egcRqA//4Tu91TcObl/iD5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GH1LEAAAA2wAAAA8AAAAAAAAAAAAAAAAAmAIAAGRycy9k&#10;b3ducmV2LnhtbFBLBQYAAAAABAAEAPUAAACJAwAAAAA=&#10;">
              <v:textbox>
                <w:txbxContent>
                  <w:p w14:paraId="29DCDAB4" w14:textId="77777777" w:rsidR="0061259F" w:rsidRPr="000F7A18" w:rsidRDefault="0061259F" w:rsidP="0061259F">
                    <w:pPr>
                      <w:spacing w:after="0" w:line="240" w:lineRule="auto"/>
                      <w:jc w:val="center"/>
                      <w:rPr>
                        <w:rFonts w:ascii="Times New Roman" w:hAnsi="Times New Roman" w:cs="Times New Roman"/>
                        <w:sz w:val="18"/>
                        <w:szCs w:val="18"/>
                      </w:rPr>
                    </w:pPr>
                    <w:r w:rsidRPr="000F7A18">
                      <w:rPr>
                        <w:rFonts w:ascii="Times New Roman" w:hAnsi="Times New Roman" w:cs="Times New Roman"/>
                        <w:sz w:val="18"/>
                        <w:szCs w:val="18"/>
                      </w:rPr>
                      <w:t>Asociada a enfermedad genética,   Di George u otras. Se  tratan los tres tipos de hipoplasia.</w:t>
                    </w:r>
                  </w:p>
                </w:txbxContent>
              </v:textbox>
            </v:shape>
            <v:group id="Group 86" o:spid="_x0000_s1110" style="position:absolute;left:10621;top:10922;width:675;height:977" coordorigin="2068,4918" coordsize="939,3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AutoShape 87" o:spid="_x0000_s1111" type="#_x0000_t32" style="position:absolute;left:2068;top:4918;width:476;height:354;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DfcsUAAADbAAAADwAAAGRycy9kb3ducmV2LnhtbESPQWvCQBSE7wX/w/KE3urGQEWia7BK&#10;SwtFaNT7M/tMQrNvY3YTY399tyD0OMzMN8wyHUwtempdZVnBdBKBIM6trrhQcNi/Ps1BOI+ssbZM&#10;Cm7kIF2NHpaYaHvlL+ozX4gAYZeggtL7JpHS5SUZdBPbEAfvbFuDPsi2kLrFa4CbWsZRNJMGKw4L&#10;JTa0KSn/zjqjwGU//niS/eelq+OP3fbw9nx7iZV6HA/rBQhPg/8P39vvWsF8Bn9fwg+Q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BDfcsUAAADbAAAADwAAAAAAAAAA&#10;AAAAAAChAgAAZHJzL2Rvd25yZXYueG1sUEsFBgAAAAAEAAQA+QAAAJMDAAAAAA==&#10;" strokeweight="2.25pt">
                <v:stroke endarrow="block"/>
              </v:shape>
              <v:shape id="AutoShape 88" o:spid="_x0000_s1112" type="#_x0000_t32" style="position:absolute;left:2531;top:4918;width:476;height:35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s0CcIAAADbAAAADwAAAGRycy9kb3ducmV2LnhtbESPQWvCQBSE7wX/w/IEb3WjBxuiq5SC&#10;1IMXbQ8eH9lnkjb7Nuy+xuTfu4LQ4zAz3zCb3eBa1VOIjWcDi3kGirj0tuHKwPfX/jUHFQXZYuuZ&#10;DIwUYbedvGywsP7GJ+rPUqkE4ViggVqkK7SOZU0O49x3xMm7+uBQkgyVtgFvCe5avcyylXbYcFqo&#10;saOPmsrf858z0Hdy/KTxkv8cvQRLeb8cT9qY2XR4X4MSGuQ//GwfrIH8DR5f0g/Q2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ds0CcIAAADbAAAADwAAAAAAAAAAAAAA&#10;AAChAgAAZHJzL2Rvd25yZXYueG1sUEsFBgAAAAAEAAQA+QAAAJADAAAAAA==&#10;" strokeweight="2.25pt">
                <v:stroke endarrow="block"/>
              </v:shape>
            </v:group>
            <v:shape id="Text Box 89" o:spid="_x0000_s1113" type="#_x0000_t202" style="position:absolute;left:10237;top:11899;width:631;height: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14:paraId="6EF9EAFD" w14:textId="77777777" w:rsidR="0061259F" w:rsidRPr="000F7A18" w:rsidRDefault="0061259F" w:rsidP="0061259F">
                    <w:pPr>
                      <w:spacing w:after="0" w:line="240" w:lineRule="auto"/>
                      <w:jc w:val="center"/>
                      <w:rPr>
                        <w:rFonts w:ascii="Times New Roman" w:hAnsi="Times New Roman" w:cs="Times New Roman"/>
                        <w:sz w:val="18"/>
                        <w:szCs w:val="18"/>
                      </w:rPr>
                    </w:pPr>
                    <w:r w:rsidRPr="000F7A18">
                      <w:rPr>
                        <w:rFonts w:ascii="Times New Roman" w:hAnsi="Times New Roman" w:cs="Times New Roman"/>
                        <w:sz w:val="18"/>
                        <w:szCs w:val="18"/>
                      </w:rPr>
                      <w:t>HTL</w:t>
                    </w:r>
                  </w:p>
                </w:txbxContent>
              </v:textbox>
            </v:shape>
            <v:shape id="Text Box 90" o:spid="_x0000_s1114" type="#_x0000_t202" style="position:absolute;left:10963;top:11899;width:713;height:6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ewzMUA&#10;AADbAAAADwAAAGRycy9kb3ducmV2LnhtbESPW2sCMRSE34X+h3AKvohmq+Jlu1FKoWLfrIq+HjZn&#10;L3Rzsk3Sdfvvm4LQx2Hmm2GybW8a0ZHztWUFT5MEBHFudc2lgvPpbbwC4QOyxsYyKfghD9vNwyDD&#10;VNsbf1B3DKWIJexTVFCF0KZS+rwig35iW+LoFdYZDFG6UmqHt1huGjlNkoU0WHNcqLCl14ryz+O3&#10;UbCa77urf58dLvmiaNZhtOx2X06p4WP/8gwiUB/+w3d6ryO3hr8v8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R7DMxQAAANsAAAAPAAAAAAAAAAAAAAAAAJgCAABkcnMv&#10;ZG93bnJldi54bWxQSwUGAAAAAAQABAD1AAAAigMAAAAA&#10;">
              <v:textbox>
                <w:txbxContent>
                  <w:p w14:paraId="42F1012F" w14:textId="77777777" w:rsidR="0061259F" w:rsidRPr="000F7A18" w:rsidRDefault="0061259F" w:rsidP="0061259F">
                    <w:pPr>
                      <w:spacing w:after="0" w:line="240" w:lineRule="auto"/>
                      <w:jc w:val="center"/>
                      <w:rPr>
                        <w:rFonts w:ascii="Times New Roman" w:hAnsi="Times New Roman" w:cs="Times New Roman"/>
                        <w:sz w:val="18"/>
                        <w:szCs w:val="18"/>
                      </w:rPr>
                    </w:pPr>
                    <w:r w:rsidRPr="000F7A18">
                      <w:rPr>
                        <w:rFonts w:ascii="Times New Roman" w:hAnsi="Times New Roman" w:cs="Times New Roman"/>
                        <w:sz w:val="18"/>
                        <w:szCs w:val="18"/>
                      </w:rPr>
                      <w:t>HTM</w:t>
                    </w:r>
                  </w:p>
                  <w:p w14:paraId="32C72F42" w14:textId="77777777" w:rsidR="0061259F" w:rsidRPr="000F7A18" w:rsidRDefault="0061259F" w:rsidP="0061259F">
                    <w:pPr>
                      <w:spacing w:after="0" w:line="240" w:lineRule="auto"/>
                      <w:jc w:val="center"/>
                      <w:rPr>
                        <w:rFonts w:ascii="Times New Roman" w:hAnsi="Times New Roman" w:cs="Times New Roman"/>
                        <w:sz w:val="18"/>
                        <w:szCs w:val="18"/>
                      </w:rPr>
                    </w:pPr>
                    <w:r w:rsidRPr="000F7A18">
                      <w:rPr>
                        <w:rFonts w:ascii="Times New Roman" w:hAnsi="Times New Roman" w:cs="Times New Roman"/>
                        <w:sz w:val="18"/>
                        <w:szCs w:val="18"/>
                      </w:rPr>
                      <w:t>HTS</w:t>
                    </w:r>
                  </w:p>
                </w:txbxContent>
              </v:textbox>
            </v:shape>
            <v:shape id="AutoShape 91" o:spid="_x0000_s1115" type="#_x0000_t32" style="position:absolute;left:10518;top:12274;width:0;height:49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6oL8AAADbAAAADwAAAGRycy9kb3ducmV2LnhtbERPO2/CMBDekfgP1iF1A6cMVUgxCFVC&#10;7cDCY+h4iq9JSnyO7CMk/x4PSIyfvvd6O7hW9RRi49nA+yIDRVx623Bl4HLez3NQUZAttp7JwEgR&#10;tpvpZI2F9Xc+Un+SSqUQjgUaqEW6QutY1uQwLnxHnLg/HxxKgqHSNuA9hbtWL7PsQztsODXU2NFX&#10;TeX1dHMG+k4O3zT+5v8HL8FS3i/HozbmbTbsPkEJDfISP90/1sAqrU9f0g/Qmw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s6oL8AAADbAAAADwAAAAAAAAAAAAAAAACh&#10;AgAAZHJzL2Rvd25yZXYueG1sUEsFBgAAAAAEAAQA+QAAAI0DAAAAAA==&#10;" strokeweight="2.25pt">
              <v:stroke endarrow="block"/>
            </v:shape>
            <v:shape id="AutoShape 92" o:spid="_x0000_s1116" type="#_x0000_t32" style="position:absolute;left:11327;top:12533;width:0;height:49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efO8IAAADbAAAADwAAAGRycy9kb3ducmV2LnhtbESPQWvCQBSE7wX/w/IEb7rRg8TUVYog&#10;evCi7aHHR/Y1SZt9G3afMfn3bqHQ4zAz3zDb/eBa1VOIjWcDy0UGirj0tuHKwMf7cZ6DioJssfVM&#10;BkaKsN9NXrZYWP/gK/U3qVSCcCzQQC3SFVrHsiaHceE74uR9+eBQkgyVtgEfCe5avcqytXbYcFqo&#10;saNDTeXP7e4M9J1cTjR+5t8XL8FS3q/GqzZmNh3eXkEJDfIf/mufrYHNEn6/pB+gd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KefO8IAAADbAAAADwAAAAAAAAAAAAAA&#10;AAChAgAAZHJzL2Rvd25yZXYueG1sUEsFBgAAAAAEAAQA+QAAAJADAAAAAA==&#10;" strokeweight="2.25pt">
              <v:stroke endarrow="block"/>
            </v:shape>
            <v:shape id="Text Box 93" o:spid="_x0000_s1117" type="#_x0000_t202" style="position:absolute;left:9803;top:12780;width:1029;height:5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q0YM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sBP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OrRgxQAAANsAAAAPAAAAAAAAAAAAAAAAAJgCAABkcnMv&#10;ZG93bnJldi54bWxQSwUGAAAAAAQABAD1AAAAigMAAAAA&#10;">
              <v:textbox>
                <w:txbxContent>
                  <w:p w14:paraId="4D0A10D3" w14:textId="77777777" w:rsidR="0061259F" w:rsidRPr="000F7A18" w:rsidRDefault="0061259F" w:rsidP="0061259F">
                    <w:pPr>
                      <w:spacing w:after="0" w:line="240" w:lineRule="auto"/>
                      <w:jc w:val="center"/>
                      <w:rPr>
                        <w:rFonts w:ascii="Times New Roman" w:hAnsi="Times New Roman" w:cs="Times New Roman"/>
                        <w:sz w:val="18"/>
                        <w:szCs w:val="18"/>
                      </w:rPr>
                    </w:pPr>
                    <w:r w:rsidRPr="000F7A18">
                      <w:rPr>
                        <w:rFonts w:ascii="Times New Roman" w:hAnsi="Times New Roman" w:cs="Times New Roman"/>
                        <w:sz w:val="18"/>
                        <w:szCs w:val="18"/>
                      </w:rPr>
                      <w:t xml:space="preserve">Se trata el déficit </w:t>
                    </w:r>
                  </w:p>
                </w:txbxContent>
              </v:textbox>
            </v:shape>
            <v:shape id="Text Box 94" o:spid="_x0000_s1118" type="#_x0000_t202" style="position:absolute;left:10868;top:13040;width:973;height:5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R+8QA&#10;AADbAAAADwAAAGRycy9kb3ducmV2LnhtbESPT2sCMRTE74LfITzBi9SsWqxujVKEFnvzH/b62Dx3&#10;Fzcv2ySu67c3hYLHYWZ+wyxWralEQ86XlhWMhgkI4szqknMFx8PnywyED8gaK8uk4E4eVstuZ4Gp&#10;tjfeUbMPuYgQ9ikqKEKoUyl9VpBBP7Q1cfTO1hkMUbpcaoe3CDeVHCfJVBosOS4UWNO6oOyyvxoF&#10;s9dN8+O/J9tTNj1X8zB4a75+nVL9XvvxDiJQG57h//ZGK5hP4O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2EfvEAAAA2wAAAA8AAAAAAAAAAAAAAAAAmAIAAGRycy9k&#10;b3ducmV2LnhtbFBLBQYAAAAABAAEAPUAAACJAwAAAAA=&#10;">
              <v:textbox>
                <w:txbxContent>
                  <w:p w14:paraId="7054C9DB" w14:textId="77777777" w:rsidR="0061259F" w:rsidRPr="000F7A18" w:rsidRDefault="0061259F" w:rsidP="0061259F">
                    <w:pPr>
                      <w:spacing w:after="0" w:line="240" w:lineRule="auto"/>
                      <w:jc w:val="center"/>
                      <w:rPr>
                        <w:rFonts w:ascii="Times New Roman" w:hAnsi="Times New Roman" w:cs="Times New Roman"/>
                        <w:sz w:val="18"/>
                        <w:szCs w:val="18"/>
                      </w:rPr>
                    </w:pPr>
                    <w:r w:rsidRPr="000F7A18">
                      <w:rPr>
                        <w:rFonts w:ascii="Times New Roman" w:hAnsi="Times New Roman" w:cs="Times New Roman"/>
                        <w:sz w:val="18"/>
                        <w:szCs w:val="18"/>
                      </w:rPr>
                      <w:t>Se tratan ambos</w:t>
                    </w:r>
                  </w:p>
                </w:txbxContent>
              </v:textbox>
            </v:shape>
            <v:shape id="AutoShape 95" o:spid="_x0000_s1119" type="#_x0000_t32" style="position:absolute;left:9959;top:6946;width:0;height:34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A8o8IAAADbAAAADwAAAGRycy9kb3ducmV2LnhtbESPQWvCQBSE74L/YXmF3nRTKSVNXUWE&#10;0h68aD14fGSfSTT7Nuy+xuTfu0Khx2FmvmGW68G1qqcQG88GXuYZKOLS24YrA8efz1kOKgqyxdYz&#10;GRgpwno1nSyxsP7Ge+oPUqkE4ViggVqkK7SOZU0O49x3xMk7++BQkgyVtgFvCe5avciyN+2w4bRQ&#10;Y0fbmsrr4dcZ6DvZfdF4yi87L8FS3i/GvTbm+WnYfIASGuQ//Nf+tgbeX+HxJf0Avb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NA8o8IAAADbAAAADwAAAAAAAAAAAAAA&#10;AAChAgAAZHJzL2Rvd25yZXYueG1sUEsFBgAAAAAEAAQA+QAAAJADAAAAAA==&#10;" strokeweight="2.25pt">
              <v:stroke endarrow="block"/>
            </v:shape>
            <v:shape id="Text Box 96" o:spid="_x0000_s1120" type="#_x0000_t202" style="position:absolute;left:9471;top:7291;width:987;height:7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MsFMUA&#10;AADbAAAADwAAAGRycy9kb3ducmV2LnhtbESPQWvCQBSE70L/w/KEXkQ3rW3U6CqlUNGbVWmvj+wz&#10;Cc2+TXe3Mf57tyB4HGbmG2ax6kwtWnK+sqzgaZSAIM6trrhQcDx8DKcgfEDWWFsmBRfysFo+9BaY&#10;aXvmT2r3oRARwj5DBWUITSalz0sy6Ee2IY7eyTqDIUpXSO3wHOGmls9JkkqDFceFEht6Lyn/2f8Z&#10;BdOXTfvtt+PdV56e6lkYTNr1r1Pqsd+9zUEE6sI9fGtvtILZK/x/iT9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0ywUxQAAANsAAAAPAAAAAAAAAAAAAAAAAJgCAABkcnMv&#10;ZG93bnJldi54bWxQSwUGAAAAAAQABAD1AAAAigMAAAAA&#10;">
              <v:textbox>
                <w:txbxContent>
                  <w:p w14:paraId="0639B1B7" w14:textId="77777777" w:rsidR="0061259F" w:rsidRPr="000F7A18" w:rsidRDefault="0061259F" w:rsidP="0061259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Tratar</w:t>
                    </w:r>
                    <w:r w:rsidRPr="000F7A18">
                      <w:rPr>
                        <w:rFonts w:ascii="Times New Roman" w:hAnsi="Times New Roman" w:cs="Times New Roman"/>
                        <w:sz w:val="18"/>
                        <w:szCs w:val="18"/>
                      </w:rPr>
                      <w:t xml:space="preserve"> el defecto </w:t>
                    </w:r>
                  </w:p>
                </w:txbxContent>
              </v:textbox>
            </v:shape>
            <w10:wrap type="square" anchorx="margin" anchory="margin"/>
          </v:group>
        </w:pict>
      </w:r>
      <w:r w:rsidR="007A3B5A" w:rsidRPr="0061259F">
        <w:rPr>
          <w:rFonts w:ascii="Times New Roman" w:hAnsi="Times New Roman" w:cs="Times New Roman"/>
          <w:b/>
          <w:i/>
          <w:sz w:val="18"/>
          <w:szCs w:val="24"/>
        </w:rPr>
        <w:t>Figura</w:t>
      </w:r>
      <w:r w:rsidR="0016275D" w:rsidRPr="0061259F">
        <w:rPr>
          <w:rFonts w:ascii="Times New Roman" w:hAnsi="Times New Roman" w:cs="Times New Roman"/>
          <w:b/>
          <w:i/>
          <w:sz w:val="18"/>
          <w:szCs w:val="24"/>
        </w:rPr>
        <w:t xml:space="preserve"> 1</w:t>
      </w:r>
      <w:r w:rsidR="007A3B5A" w:rsidRPr="0061259F">
        <w:rPr>
          <w:rFonts w:ascii="Times New Roman" w:hAnsi="Times New Roman" w:cs="Times New Roman"/>
          <w:sz w:val="18"/>
          <w:szCs w:val="24"/>
        </w:rPr>
        <w:t xml:space="preserve">: </w:t>
      </w:r>
      <w:r w:rsidR="00F61F7E" w:rsidRPr="0061259F">
        <w:rPr>
          <w:rFonts w:ascii="Times New Roman" w:hAnsi="Times New Roman" w:cs="Times New Roman"/>
          <w:i/>
          <w:sz w:val="18"/>
          <w:szCs w:val="24"/>
        </w:rPr>
        <w:t xml:space="preserve">Algoritmo para  </w:t>
      </w:r>
      <w:r w:rsidR="004F6397">
        <w:rPr>
          <w:rFonts w:ascii="Times New Roman" w:hAnsi="Times New Roman" w:cs="Times New Roman"/>
          <w:i/>
          <w:sz w:val="18"/>
          <w:szCs w:val="24"/>
        </w:rPr>
        <w:t xml:space="preserve"> </w:t>
      </w:r>
      <w:r w:rsidR="00F61F7E" w:rsidRPr="0061259F">
        <w:rPr>
          <w:rFonts w:ascii="Times New Roman" w:hAnsi="Times New Roman" w:cs="Times New Roman"/>
          <w:i/>
          <w:sz w:val="18"/>
          <w:szCs w:val="24"/>
        </w:rPr>
        <w:t xml:space="preserve">diagnóstico y tratamiento </w:t>
      </w:r>
      <w:r w:rsidR="0016275D" w:rsidRPr="0061259F">
        <w:rPr>
          <w:rFonts w:ascii="Times New Roman" w:hAnsi="Times New Roman" w:cs="Times New Roman"/>
          <w:i/>
          <w:sz w:val="18"/>
          <w:szCs w:val="24"/>
        </w:rPr>
        <w:t xml:space="preserve">de la </w:t>
      </w:r>
      <w:r w:rsidR="0061259F" w:rsidRPr="0061259F">
        <w:rPr>
          <w:rFonts w:ascii="Times New Roman" w:hAnsi="Times New Roman" w:cs="Times New Roman"/>
          <w:i/>
          <w:sz w:val="18"/>
          <w:szCs w:val="24"/>
        </w:rPr>
        <w:t xml:space="preserve">hipoplasia del timo </w:t>
      </w:r>
      <w:r w:rsidR="00DD1DB5" w:rsidRPr="0061259F">
        <w:rPr>
          <w:rFonts w:ascii="Times New Roman" w:hAnsi="Times New Roman" w:cs="Times New Roman"/>
          <w:i/>
          <w:sz w:val="18"/>
          <w:szCs w:val="24"/>
        </w:rPr>
        <w:t xml:space="preserve">en niños hasta los </w:t>
      </w:r>
      <w:r w:rsidR="005042DE">
        <w:rPr>
          <w:rFonts w:ascii="Times New Roman" w:hAnsi="Times New Roman" w:cs="Times New Roman"/>
          <w:i/>
          <w:sz w:val="18"/>
          <w:szCs w:val="24"/>
        </w:rPr>
        <w:t xml:space="preserve">siete </w:t>
      </w:r>
      <w:r w:rsidR="00DD1DB5" w:rsidRPr="0061259F">
        <w:rPr>
          <w:rFonts w:ascii="Times New Roman" w:hAnsi="Times New Roman" w:cs="Times New Roman"/>
          <w:i/>
          <w:sz w:val="18"/>
          <w:szCs w:val="24"/>
        </w:rPr>
        <w:t>año</w:t>
      </w:r>
      <w:r w:rsidR="00C34DFA" w:rsidRPr="0061259F">
        <w:rPr>
          <w:rFonts w:ascii="Times New Roman" w:hAnsi="Times New Roman" w:cs="Times New Roman"/>
          <w:i/>
          <w:sz w:val="18"/>
          <w:szCs w:val="24"/>
        </w:rPr>
        <w:t>s</w:t>
      </w:r>
      <w:r w:rsidR="00F61F7E" w:rsidRPr="0061259F">
        <w:rPr>
          <w:rFonts w:ascii="Times New Roman" w:hAnsi="Times New Roman" w:cs="Times New Roman"/>
          <w:i/>
          <w:sz w:val="18"/>
          <w:szCs w:val="24"/>
        </w:rPr>
        <w:t>,</w:t>
      </w:r>
      <w:r w:rsidR="0033597F">
        <w:rPr>
          <w:rFonts w:ascii="Times New Roman" w:hAnsi="Times New Roman" w:cs="Times New Roman"/>
          <w:i/>
          <w:sz w:val="18"/>
          <w:szCs w:val="24"/>
        </w:rPr>
        <w:t xml:space="preserve"> asociada o </w:t>
      </w:r>
      <w:r w:rsidR="0033597F" w:rsidRPr="004F6397">
        <w:rPr>
          <w:rFonts w:ascii="Times New Roman" w:hAnsi="Times New Roman" w:cs="Times New Roman"/>
          <w:i/>
          <w:sz w:val="18"/>
          <w:szCs w:val="24"/>
        </w:rPr>
        <w:t xml:space="preserve">no </w:t>
      </w:r>
      <w:r w:rsidR="004F6397" w:rsidRPr="004F6397">
        <w:rPr>
          <w:rFonts w:ascii="Times New Roman" w:hAnsi="Times New Roman" w:cs="Times New Roman"/>
          <w:i/>
          <w:sz w:val="18"/>
          <w:szCs w:val="24"/>
        </w:rPr>
        <w:t>a</w:t>
      </w:r>
      <w:r w:rsidR="0089168F">
        <w:rPr>
          <w:rFonts w:ascii="Times New Roman" w:hAnsi="Times New Roman" w:cs="Times New Roman"/>
          <w:i/>
          <w:sz w:val="18"/>
          <w:szCs w:val="24"/>
        </w:rPr>
        <w:t xml:space="preserve"> </w:t>
      </w:r>
      <w:r w:rsidR="00F51BE2" w:rsidRPr="0061259F">
        <w:rPr>
          <w:rFonts w:ascii="Times New Roman" w:hAnsi="Times New Roman" w:cs="Times New Roman"/>
          <w:i/>
          <w:sz w:val="18"/>
          <w:szCs w:val="24"/>
        </w:rPr>
        <w:lastRenderedPageBreak/>
        <w:t>déficit inmune primario o secundario</w:t>
      </w:r>
      <w:r w:rsidR="00F51BE2" w:rsidRPr="00DD1DB5">
        <w:rPr>
          <w:rFonts w:ascii="Times New Roman" w:hAnsi="Times New Roman" w:cs="Times New Roman"/>
          <w:i/>
          <w:sz w:val="24"/>
          <w:szCs w:val="24"/>
        </w:rPr>
        <w:t>.</w:t>
      </w:r>
    </w:p>
    <w:p w14:paraId="46D2C617" w14:textId="77777777" w:rsidR="00C34DFA" w:rsidRDefault="00C34DFA" w:rsidP="0061259F">
      <w:pPr>
        <w:spacing w:after="0"/>
        <w:jc w:val="both"/>
        <w:rPr>
          <w:rFonts w:ascii="Times New Roman" w:hAnsi="Times New Roman" w:cs="Times New Roman"/>
          <w:sz w:val="24"/>
          <w:szCs w:val="24"/>
        </w:rPr>
      </w:pPr>
    </w:p>
    <w:p w14:paraId="1F063B2C" w14:textId="77777777" w:rsidR="009C2D3C" w:rsidRDefault="00E57525" w:rsidP="0061259F">
      <w:pPr>
        <w:spacing w:after="0"/>
        <w:jc w:val="both"/>
        <w:rPr>
          <w:rFonts w:ascii="Times New Roman" w:hAnsi="Times New Roman" w:cs="Times New Roman"/>
          <w:sz w:val="24"/>
          <w:szCs w:val="24"/>
        </w:rPr>
      </w:pPr>
      <w:r>
        <w:rPr>
          <w:rFonts w:ascii="Times New Roman" w:hAnsi="Times New Roman" w:cs="Times New Roman"/>
          <w:sz w:val="24"/>
          <w:szCs w:val="24"/>
        </w:rPr>
        <w:t xml:space="preserve">Cuando </w:t>
      </w:r>
      <w:r w:rsidR="005042DE">
        <w:rPr>
          <w:rFonts w:ascii="Times New Roman" w:hAnsi="Times New Roman" w:cs="Times New Roman"/>
          <w:sz w:val="24"/>
          <w:szCs w:val="24"/>
        </w:rPr>
        <w:t xml:space="preserve">se evalúan </w:t>
      </w:r>
      <w:r w:rsidR="006220B7" w:rsidRPr="0085335D">
        <w:rPr>
          <w:rFonts w:ascii="Times New Roman" w:hAnsi="Times New Roman" w:cs="Times New Roman"/>
          <w:sz w:val="24"/>
          <w:szCs w:val="24"/>
        </w:rPr>
        <w:t>niños meno</w:t>
      </w:r>
      <w:r w:rsidR="007B232C" w:rsidRPr="0085335D">
        <w:rPr>
          <w:rFonts w:ascii="Times New Roman" w:hAnsi="Times New Roman" w:cs="Times New Roman"/>
          <w:sz w:val="24"/>
          <w:szCs w:val="24"/>
        </w:rPr>
        <w:t>res de un año</w:t>
      </w:r>
      <w:r w:rsidR="006220B7" w:rsidRPr="0085335D">
        <w:rPr>
          <w:rFonts w:ascii="Times New Roman" w:hAnsi="Times New Roman" w:cs="Times New Roman"/>
          <w:sz w:val="24"/>
          <w:szCs w:val="24"/>
        </w:rPr>
        <w:t xml:space="preserve">, </w:t>
      </w:r>
      <w:r w:rsidR="00BC08FC" w:rsidRPr="0085335D">
        <w:rPr>
          <w:rFonts w:ascii="Times New Roman" w:hAnsi="Times New Roman" w:cs="Times New Roman"/>
          <w:sz w:val="24"/>
          <w:szCs w:val="24"/>
        </w:rPr>
        <w:t xml:space="preserve">y basado en que </w:t>
      </w:r>
      <w:r w:rsidR="006220B7" w:rsidRPr="0085335D">
        <w:rPr>
          <w:rFonts w:ascii="Times New Roman" w:hAnsi="Times New Roman" w:cs="Times New Roman"/>
          <w:sz w:val="24"/>
          <w:szCs w:val="24"/>
        </w:rPr>
        <w:t xml:space="preserve"> el crecimiento del órgano </w:t>
      </w:r>
      <w:r w:rsidR="00E7673F" w:rsidRPr="0085335D">
        <w:rPr>
          <w:rFonts w:ascii="Times New Roman" w:hAnsi="Times New Roman" w:cs="Times New Roman"/>
          <w:sz w:val="24"/>
          <w:szCs w:val="24"/>
        </w:rPr>
        <w:t xml:space="preserve">se produce de manera natural en todo el </w:t>
      </w:r>
      <w:r w:rsidR="00BC08FC" w:rsidRPr="0085335D">
        <w:rPr>
          <w:rFonts w:ascii="Times New Roman" w:hAnsi="Times New Roman" w:cs="Times New Roman"/>
          <w:sz w:val="24"/>
          <w:szCs w:val="24"/>
        </w:rPr>
        <w:t xml:space="preserve"> primer año de vida</w:t>
      </w:r>
      <w:r w:rsidR="00DC3DD8" w:rsidRPr="0085335D">
        <w:rPr>
          <w:rFonts w:ascii="Times New Roman" w:hAnsi="Times New Roman" w:cs="Times New Roman"/>
          <w:sz w:val="24"/>
          <w:szCs w:val="24"/>
        </w:rPr>
        <w:t xml:space="preserve">, </w:t>
      </w:r>
      <w:r w:rsidR="00BC08FC" w:rsidRPr="0085335D">
        <w:rPr>
          <w:rFonts w:ascii="Times New Roman" w:hAnsi="Times New Roman" w:cs="Times New Roman"/>
          <w:sz w:val="24"/>
          <w:szCs w:val="24"/>
        </w:rPr>
        <w:t xml:space="preserve"> solo será </w:t>
      </w:r>
      <w:r w:rsidR="00840220" w:rsidRPr="0085335D">
        <w:rPr>
          <w:rFonts w:ascii="Times New Roman" w:hAnsi="Times New Roman" w:cs="Times New Roman"/>
          <w:sz w:val="24"/>
          <w:szCs w:val="24"/>
        </w:rPr>
        <w:t xml:space="preserve"> de importancia clínica el hallazgo de hipoplasia tìmica acompañada de  </w:t>
      </w:r>
      <w:r w:rsidR="00114EBC" w:rsidRPr="0085335D">
        <w:rPr>
          <w:rFonts w:ascii="Times New Roman" w:hAnsi="Times New Roman" w:cs="Times New Roman"/>
          <w:sz w:val="24"/>
          <w:szCs w:val="24"/>
        </w:rPr>
        <w:t>IDP</w:t>
      </w:r>
      <w:r w:rsidR="00F2400F" w:rsidRPr="0085335D">
        <w:rPr>
          <w:rFonts w:ascii="Times New Roman" w:hAnsi="Times New Roman" w:cs="Times New Roman"/>
          <w:sz w:val="24"/>
          <w:szCs w:val="24"/>
        </w:rPr>
        <w:t xml:space="preserve"> tales como el </w:t>
      </w:r>
      <w:r w:rsidR="009C51C6" w:rsidRPr="0085335D">
        <w:rPr>
          <w:rFonts w:ascii="Times New Roman" w:hAnsi="Times New Roman" w:cs="Times New Roman"/>
          <w:sz w:val="24"/>
          <w:szCs w:val="24"/>
        </w:rPr>
        <w:t>Síndrome</w:t>
      </w:r>
      <w:r w:rsidR="00F2400F" w:rsidRPr="0085335D">
        <w:rPr>
          <w:rFonts w:ascii="Times New Roman" w:hAnsi="Times New Roman" w:cs="Times New Roman"/>
          <w:sz w:val="24"/>
          <w:szCs w:val="24"/>
        </w:rPr>
        <w:t xml:space="preserve"> de Di </w:t>
      </w:r>
      <w:r w:rsidR="009C51C6" w:rsidRPr="0085335D">
        <w:rPr>
          <w:rFonts w:ascii="Times New Roman" w:hAnsi="Times New Roman" w:cs="Times New Roman"/>
          <w:sz w:val="24"/>
          <w:szCs w:val="24"/>
        </w:rPr>
        <w:t>George</w:t>
      </w:r>
      <w:r w:rsidR="00C518DC">
        <w:rPr>
          <w:rFonts w:ascii="Times New Roman" w:hAnsi="Times New Roman" w:cs="Times New Roman"/>
          <w:sz w:val="24"/>
          <w:szCs w:val="24"/>
        </w:rPr>
        <w:t xml:space="preserve"> u otras,</w:t>
      </w:r>
      <w:r w:rsidR="00840220" w:rsidRPr="0085335D">
        <w:rPr>
          <w:rFonts w:ascii="Times New Roman" w:hAnsi="Times New Roman" w:cs="Times New Roman"/>
          <w:sz w:val="24"/>
          <w:szCs w:val="24"/>
        </w:rPr>
        <w:t xml:space="preserve"> o de algunas enfermedades genéticas como la Fibrosis Quística</w:t>
      </w:r>
      <w:r w:rsidR="00114EBC" w:rsidRPr="0085335D">
        <w:rPr>
          <w:rFonts w:ascii="Times New Roman" w:hAnsi="Times New Roman" w:cs="Times New Roman"/>
          <w:sz w:val="24"/>
          <w:szCs w:val="24"/>
        </w:rPr>
        <w:t xml:space="preserve"> donde </w:t>
      </w:r>
      <w:r w:rsidR="00DC3DD8" w:rsidRPr="0085335D">
        <w:rPr>
          <w:rFonts w:ascii="Times New Roman" w:hAnsi="Times New Roman" w:cs="Times New Roman"/>
          <w:sz w:val="24"/>
          <w:szCs w:val="24"/>
        </w:rPr>
        <w:t xml:space="preserve">existen </w:t>
      </w:r>
      <w:r w:rsidR="00114EBC" w:rsidRPr="0085335D">
        <w:rPr>
          <w:rFonts w:ascii="Times New Roman" w:hAnsi="Times New Roman" w:cs="Times New Roman"/>
          <w:sz w:val="24"/>
          <w:szCs w:val="24"/>
        </w:rPr>
        <w:t xml:space="preserve"> síntomas importantes que comprometen la vida del niño.</w:t>
      </w:r>
      <w:r w:rsidR="00917A38" w:rsidRPr="0085335D">
        <w:rPr>
          <w:rFonts w:ascii="Times New Roman" w:hAnsi="Times New Roman" w:cs="Times New Roman"/>
          <w:sz w:val="24"/>
          <w:szCs w:val="24"/>
          <w:vertAlign w:val="superscript"/>
        </w:rPr>
        <w:t>(</w:t>
      </w:r>
      <w:r w:rsidR="00A568CB" w:rsidRPr="0085335D">
        <w:rPr>
          <w:rFonts w:ascii="Times New Roman" w:hAnsi="Times New Roman" w:cs="Times New Roman"/>
          <w:sz w:val="24"/>
          <w:szCs w:val="24"/>
          <w:vertAlign w:val="superscript"/>
        </w:rPr>
        <w:t>1</w:t>
      </w:r>
      <w:r w:rsidR="00B23B47">
        <w:rPr>
          <w:rFonts w:ascii="Times New Roman" w:hAnsi="Times New Roman" w:cs="Times New Roman"/>
          <w:sz w:val="24"/>
          <w:szCs w:val="24"/>
          <w:vertAlign w:val="superscript"/>
        </w:rPr>
        <w:t>8</w:t>
      </w:r>
      <w:r w:rsidR="00917A38" w:rsidRPr="0085335D">
        <w:rPr>
          <w:rFonts w:ascii="Times New Roman" w:hAnsi="Times New Roman" w:cs="Times New Roman"/>
          <w:sz w:val="24"/>
          <w:szCs w:val="24"/>
          <w:vertAlign w:val="superscript"/>
        </w:rPr>
        <w:t>)</w:t>
      </w:r>
      <w:r w:rsidR="003F0A72">
        <w:rPr>
          <w:rFonts w:ascii="Times New Roman" w:hAnsi="Times New Roman" w:cs="Times New Roman"/>
          <w:sz w:val="24"/>
          <w:szCs w:val="24"/>
        </w:rPr>
        <w:t>Por otra parte s</w:t>
      </w:r>
      <w:r w:rsidR="005D01E9" w:rsidRPr="0085335D">
        <w:rPr>
          <w:rFonts w:ascii="Times New Roman" w:hAnsi="Times New Roman" w:cs="Times New Roman"/>
          <w:sz w:val="24"/>
          <w:szCs w:val="24"/>
        </w:rPr>
        <w:t>i la disminución es  severa</w:t>
      </w:r>
      <w:r w:rsidR="00C518DC">
        <w:rPr>
          <w:rFonts w:ascii="Times New Roman" w:hAnsi="Times New Roman" w:cs="Times New Roman"/>
          <w:sz w:val="24"/>
          <w:szCs w:val="24"/>
        </w:rPr>
        <w:t xml:space="preserve"> (HTS)</w:t>
      </w:r>
      <w:r w:rsidR="00B70DC7" w:rsidRPr="0085335D">
        <w:rPr>
          <w:rFonts w:ascii="Times New Roman" w:hAnsi="Times New Roman" w:cs="Times New Roman"/>
          <w:sz w:val="24"/>
          <w:szCs w:val="24"/>
        </w:rPr>
        <w:t xml:space="preserve"> se impondrá tratamiento</w:t>
      </w:r>
      <w:r w:rsidR="003F0A72">
        <w:rPr>
          <w:rFonts w:ascii="Times New Roman" w:hAnsi="Times New Roman" w:cs="Times New Roman"/>
          <w:sz w:val="24"/>
          <w:szCs w:val="24"/>
        </w:rPr>
        <w:t xml:space="preserve"> para corregirla </w:t>
      </w:r>
      <w:r w:rsidR="005D01E9" w:rsidRPr="0085335D">
        <w:rPr>
          <w:rFonts w:ascii="Times New Roman" w:hAnsi="Times New Roman" w:cs="Times New Roman"/>
          <w:sz w:val="24"/>
          <w:szCs w:val="24"/>
        </w:rPr>
        <w:t xml:space="preserve"> aunque no haya evidencia de otro defecto en el sistema inmune del infante</w:t>
      </w:r>
      <w:r w:rsidR="00B70DC7" w:rsidRPr="0085335D">
        <w:rPr>
          <w:rFonts w:ascii="Times New Roman" w:hAnsi="Times New Roman" w:cs="Times New Roman"/>
          <w:sz w:val="24"/>
          <w:szCs w:val="24"/>
        </w:rPr>
        <w:t>.</w:t>
      </w:r>
      <w:r w:rsidR="001C3B0B" w:rsidRPr="0085335D">
        <w:rPr>
          <w:rFonts w:ascii="Times New Roman" w:hAnsi="Times New Roman" w:cs="Times New Roman"/>
          <w:sz w:val="24"/>
          <w:szCs w:val="24"/>
        </w:rPr>
        <w:t>Si se realizara el diagnostico de IDP asociado al hallazgo de disminución del timo, entonces se seguiría el protocolo de tratamiento en cuestión para el defecto</w:t>
      </w:r>
      <w:r w:rsidR="00C518DC">
        <w:rPr>
          <w:rFonts w:ascii="Times New Roman" w:hAnsi="Times New Roman" w:cs="Times New Roman"/>
          <w:sz w:val="24"/>
          <w:szCs w:val="24"/>
        </w:rPr>
        <w:t xml:space="preserve"> inmune</w:t>
      </w:r>
      <w:r w:rsidR="001C3B0B" w:rsidRPr="0085335D">
        <w:rPr>
          <w:rFonts w:ascii="Times New Roman" w:hAnsi="Times New Roman" w:cs="Times New Roman"/>
          <w:sz w:val="24"/>
          <w:szCs w:val="24"/>
        </w:rPr>
        <w:t xml:space="preserve"> y se </w:t>
      </w:r>
      <w:r w:rsidR="00C518DC">
        <w:rPr>
          <w:rFonts w:ascii="Times New Roman" w:hAnsi="Times New Roman" w:cs="Times New Roman"/>
          <w:sz w:val="24"/>
          <w:szCs w:val="24"/>
        </w:rPr>
        <w:t xml:space="preserve">evaluaría </w:t>
      </w:r>
      <w:r w:rsidR="001C3B0B" w:rsidRPr="0085335D">
        <w:rPr>
          <w:rFonts w:ascii="Times New Roman" w:hAnsi="Times New Roman" w:cs="Times New Roman"/>
          <w:sz w:val="24"/>
          <w:szCs w:val="24"/>
        </w:rPr>
        <w:t xml:space="preserve">el </w:t>
      </w:r>
      <w:r w:rsidR="00C518DC">
        <w:rPr>
          <w:rFonts w:ascii="Times New Roman" w:hAnsi="Times New Roman" w:cs="Times New Roman"/>
          <w:sz w:val="24"/>
          <w:szCs w:val="24"/>
        </w:rPr>
        <w:t xml:space="preserve">tamaño del </w:t>
      </w:r>
      <w:r w:rsidR="004E7414">
        <w:rPr>
          <w:rFonts w:ascii="Times New Roman" w:hAnsi="Times New Roman" w:cs="Times New Roman"/>
          <w:sz w:val="24"/>
          <w:szCs w:val="24"/>
        </w:rPr>
        <w:t xml:space="preserve">timo cada tres </w:t>
      </w:r>
      <w:r w:rsidR="00977668">
        <w:rPr>
          <w:rFonts w:ascii="Times New Roman" w:hAnsi="Times New Roman" w:cs="Times New Roman"/>
          <w:sz w:val="24"/>
          <w:szCs w:val="24"/>
        </w:rPr>
        <w:t xml:space="preserve"> o cuatro meses.</w:t>
      </w:r>
    </w:p>
    <w:p w14:paraId="4D18C027" w14:textId="77777777" w:rsidR="00B75549" w:rsidRPr="0085335D" w:rsidRDefault="001C3B0B" w:rsidP="0061259F">
      <w:pPr>
        <w:spacing w:after="0"/>
        <w:jc w:val="both"/>
        <w:rPr>
          <w:rFonts w:ascii="Times New Roman" w:hAnsi="Times New Roman" w:cs="Times New Roman"/>
          <w:sz w:val="24"/>
          <w:szCs w:val="24"/>
        </w:rPr>
      </w:pPr>
      <w:r w:rsidRPr="0085335D">
        <w:rPr>
          <w:rFonts w:ascii="Times New Roman" w:hAnsi="Times New Roman" w:cs="Times New Roman"/>
          <w:sz w:val="24"/>
          <w:szCs w:val="24"/>
        </w:rPr>
        <w:t>Cabe señalar que h</w:t>
      </w:r>
      <w:r w:rsidR="005D01E9" w:rsidRPr="0085335D">
        <w:rPr>
          <w:rFonts w:ascii="Times New Roman" w:hAnsi="Times New Roman" w:cs="Times New Roman"/>
          <w:sz w:val="24"/>
          <w:szCs w:val="24"/>
        </w:rPr>
        <w:t>ay a</w:t>
      </w:r>
      <w:r w:rsidR="00B442B5" w:rsidRPr="0085335D">
        <w:rPr>
          <w:rFonts w:ascii="Times New Roman" w:hAnsi="Times New Roman" w:cs="Times New Roman"/>
          <w:sz w:val="24"/>
          <w:szCs w:val="24"/>
        </w:rPr>
        <w:t>utores como  Zdrojewicz</w:t>
      </w:r>
      <w:r w:rsidRPr="0085335D">
        <w:rPr>
          <w:rFonts w:ascii="Times New Roman" w:hAnsi="Times New Roman" w:cs="Times New Roman"/>
          <w:sz w:val="24"/>
          <w:szCs w:val="24"/>
        </w:rPr>
        <w:t xml:space="preserve"> que </w:t>
      </w:r>
      <w:r w:rsidR="00B442B5" w:rsidRPr="0085335D">
        <w:rPr>
          <w:rFonts w:ascii="Times New Roman" w:hAnsi="Times New Roman" w:cs="Times New Roman"/>
          <w:sz w:val="24"/>
          <w:szCs w:val="24"/>
        </w:rPr>
        <w:t>plantean que el  timo crece desde el nacimiento hasta los 2-3 años de edad</w:t>
      </w:r>
      <w:r w:rsidR="004E7414">
        <w:rPr>
          <w:rFonts w:ascii="Times New Roman" w:hAnsi="Times New Roman" w:cs="Times New Roman"/>
          <w:sz w:val="24"/>
          <w:szCs w:val="24"/>
        </w:rPr>
        <w:t>.</w:t>
      </w:r>
      <w:r w:rsidR="00B23B47">
        <w:rPr>
          <w:rFonts w:ascii="Times New Roman" w:hAnsi="Times New Roman" w:cs="Times New Roman"/>
          <w:sz w:val="24"/>
          <w:szCs w:val="24"/>
          <w:vertAlign w:val="superscript"/>
        </w:rPr>
        <w:t>(19</w:t>
      </w:r>
      <w:r w:rsidR="006B3471" w:rsidRPr="0085335D">
        <w:rPr>
          <w:rFonts w:ascii="Times New Roman" w:hAnsi="Times New Roman" w:cs="Times New Roman"/>
          <w:sz w:val="24"/>
          <w:szCs w:val="24"/>
          <w:vertAlign w:val="superscript"/>
        </w:rPr>
        <w:t>)</w:t>
      </w:r>
      <w:r w:rsidR="004E7414">
        <w:rPr>
          <w:rFonts w:ascii="Times New Roman" w:hAnsi="Times New Roman" w:cs="Times New Roman"/>
          <w:sz w:val="24"/>
          <w:szCs w:val="24"/>
        </w:rPr>
        <w:t xml:space="preserve"> E</w:t>
      </w:r>
      <w:r w:rsidRPr="0085335D">
        <w:rPr>
          <w:rFonts w:ascii="Times New Roman" w:hAnsi="Times New Roman" w:cs="Times New Roman"/>
          <w:sz w:val="24"/>
          <w:szCs w:val="24"/>
        </w:rPr>
        <w:t xml:space="preserve">n nuestra experiencia los niños a partir del primer </w:t>
      </w:r>
      <w:r w:rsidR="00B75549" w:rsidRPr="0085335D">
        <w:rPr>
          <w:rFonts w:ascii="Times New Roman" w:hAnsi="Times New Roman" w:cs="Times New Roman"/>
          <w:sz w:val="24"/>
          <w:szCs w:val="24"/>
        </w:rPr>
        <w:t>añ</w:t>
      </w:r>
      <w:r w:rsidR="00B16032" w:rsidRPr="0085335D">
        <w:rPr>
          <w:rFonts w:ascii="Times New Roman" w:hAnsi="Times New Roman" w:cs="Times New Roman"/>
          <w:sz w:val="24"/>
          <w:szCs w:val="24"/>
        </w:rPr>
        <w:t xml:space="preserve">o, con </w:t>
      </w:r>
      <w:r w:rsidR="00A02065">
        <w:rPr>
          <w:rFonts w:ascii="Times New Roman" w:hAnsi="Times New Roman" w:cs="Times New Roman"/>
          <w:sz w:val="24"/>
          <w:szCs w:val="24"/>
        </w:rPr>
        <w:t>t</w:t>
      </w:r>
      <w:r w:rsidR="00B16032" w:rsidRPr="0085335D">
        <w:rPr>
          <w:rFonts w:ascii="Times New Roman" w:hAnsi="Times New Roman" w:cs="Times New Roman"/>
          <w:sz w:val="24"/>
          <w:szCs w:val="24"/>
        </w:rPr>
        <w:t xml:space="preserve">imo pequeño se comportan clínicamente </w:t>
      </w:r>
      <w:r w:rsidR="00285EC5">
        <w:rPr>
          <w:rFonts w:ascii="Times New Roman" w:hAnsi="Times New Roman" w:cs="Times New Roman"/>
          <w:sz w:val="24"/>
          <w:szCs w:val="24"/>
        </w:rPr>
        <w:t xml:space="preserve">muy sintomáticos, con infecciones recurrentes, </w:t>
      </w:r>
      <w:r w:rsidR="00B16032" w:rsidRPr="0085335D">
        <w:rPr>
          <w:rFonts w:ascii="Times New Roman" w:hAnsi="Times New Roman" w:cs="Times New Roman"/>
          <w:sz w:val="24"/>
          <w:szCs w:val="24"/>
        </w:rPr>
        <w:t>como inmunodeficientes.</w:t>
      </w:r>
    </w:p>
    <w:p w14:paraId="499088B6" w14:textId="77777777" w:rsidR="0089534D" w:rsidRPr="0085335D" w:rsidRDefault="00F16B3D" w:rsidP="0061259F">
      <w:pPr>
        <w:spacing w:after="0"/>
        <w:jc w:val="both"/>
        <w:rPr>
          <w:rFonts w:ascii="Times New Roman" w:hAnsi="Times New Roman" w:cs="Times New Roman"/>
          <w:sz w:val="24"/>
          <w:szCs w:val="24"/>
        </w:rPr>
      </w:pPr>
      <w:r w:rsidRPr="0085335D">
        <w:rPr>
          <w:rFonts w:ascii="Times New Roman" w:hAnsi="Times New Roman" w:cs="Times New Roman"/>
          <w:sz w:val="24"/>
          <w:szCs w:val="24"/>
        </w:rPr>
        <w:t>Cuando existe el ant</w:t>
      </w:r>
      <w:r w:rsidR="005F6FF8" w:rsidRPr="0085335D">
        <w:rPr>
          <w:rFonts w:ascii="Times New Roman" w:hAnsi="Times New Roman" w:cs="Times New Roman"/>
          <w:sz w:val="24"/>
          <w:szCs w:val="24"/>
        </w:rPr>
        <w:t xml:space="preserve">ecedente del uso de fármacos </w:t>
      </w:r>
      <w:r w:rsidRPr="0085335D">
        <w:rPr>
          <w:rFonts w:ascii="Times New Roman" w:hAnsi="Times New Roman" w:cs="Times New Roman"/>
          <w:sz w:val="24"/>
          <w:szCs w:val="24"/>
        </w:rPr>
        <w:t xml:space="preserve"> inmunosupresores es frecuente que los niños desarrollen infecciones</w:t>
      </w:r>
      <w:r w:rsidR="00D0390E" w:rsidRPr="0085335D">
        <w:rPr>
          <w:rFonts w:ascii="Times New Roman" w:hAnsi="Times New Roman" w:cs="Times New Roman"/>
          <w:sz w:val="24"/>
          <w:szCs w:val="24"/>
        </w:rPr>
        <w:t xml:space="preserve"> repetidas como consecuencia de la inmunodepresión inducida por los </w:t>
      </w:r>
      <w:r w:rsidR="00DF43DA">
        <w:rPr>
          <w:rFonts w:ascii="Times New Roman" w:hAnsi="Times New Roman" w:cs="Times New Roman"/>
          <w:sz w:val="24"/>
          <w:szCs w:val="24"/>
        </w:rPr>
        <w:t>mismos.  E</w:t>
      </w:r>
      <w:r w:rsidR="00D0390E" w:rsidRPr="0085335D">
        <w:rPr>
          <w:rFonts w:ascii="Times New Roman" w:hAnsi="Times New Roman" w:cs="Times New Roman"/>
          <w:sz w:val="24"/>
          <w:szCs w:val="24"/>
        </w:rPr>
        <w:t>n estos casos</w:t>
      </w:r>
      <w:r w:rsidR="00BB1CD6" w:rsidRPr="0085335D">
        <w:rPr>
          <w:rFonts w:ascii="Times New Roman" w:hAnsi="Times New Roman" w:cs="Times New Roman"/>
          <w:sz w:val="24"/>
          <w:szCs w:val="24"/>
        </w:rPr>
        <w:t>,</w:t>
      </w:r>
      <w:r w:rsidR="00D0390E" w:rsidRPr="0085335D">
        <w:rPr>
          <w:rFonts w:ascii="Times New Roman" w:hAnsi="Times New Roman" w:cs="Times New Roman"/>
          <w:sz w:val="24"/>
          <w:szCs w:val="24"/>
        </w:rPr>
        <w:t xml:space="preserve"> si existe además una disminu</w:t>
      </w:r>
      <w:r w:rsidR="0089534D" w:rsidRPr="0085335D">
        <w:rPr>
          <w:rFonts w:ascii="Times New Roman" w:hAnsi="Times New Roman" w:cs="Times New Roman"/>
          <w:sz w:val="24"/>
          <w:szCs w:val="24"/>
        </w:rPr>
        <w:t xml:space="preserve">ción de la silueta del timo, </w:t>
      </w:r>
      <w:r w:rsidR="00F84A9E">
        <w:rPr>
          <w:rFonts w:ascii="Times New Roman" w:hAnsi="Times New Roman" w:cs="Times New Roman"/>
          <w:sz w:val="24"/>
          <w:szCs w:val="24"/>
        </w:rPr>
        <w:t xml:space="preserve">se debe evaluar  </w:t>
      </w:r>
      <w:r w:rsidR="005F6FF8" w:rsidRPr="0085335D">
        <w:rPr>
          <w:rFonts w:ascii="Times New Roman" w:hAnsi="Times New Roman" w:cs="Times New Roman"/>
          <w:sz w:val="24"/>
          <w:szCs w:val="24"/>
        </w:rPr>
        <w:t xml:space="preserve">suspender de ser posible el fármaco causante y </w:t>
      </w:r>
      <w:r w:rsidR="00F84A9E">
        <w:rPr>
          <w:rFonts w:ascii="Times New Roman" w:hAnsi="Times New Roman" w:cs="Times New Roman"/>
          <w:sz w:val="24"/>
          <w:szCs w:val="24"/>
        </w:rPr>
        <w:t xml:space="preserve">evolucionar </w:t>
      </w:r>
      <w:r w:rsidR="005F6FF8" w:rsidRPr="0085335D">
        <w:rPr>
          <w:rFonts w:ascii="Times New Roman" w:hAnsi="Times New Roman" w:cs="Times New Roman"/>
          <w:sz w:val="24"/>
          <w:szCs w:val="24"/>
        </w:rPr>
        <w:t xml:space="preserve">en un plazo de tres meses la recuperación del órgano, </w:t>
      </w:r>
      <w:r w:rsidR="009049FC" w:rsidRPr="0085335D">
        <w:rPr>
          <w:rFonts w:ascii="Times New Roman" w:hAnsi="Times New Roman" w:cs="Times New Roman"/>
          <w:sz w:val="24"/>
          <w:szCs w:val="24"/>
        </w:rPr>
        <w:t xml:space="preserve">si persistieran los </w:t>
      </w:r>
      <w:r w:rsidR="00F84A9E">
        <w:rPr>
          <w:rFonts w:ascii="Times New Roman" w:hAnsi="Times New Roman" w:cs="Times New Roman"/>
          <w:sz w:val="24"/>
          <w:szCs w:val="24"/>
        </w:rPr>
        <w:t xml:space="preserve">procesos infecciosos </w:t>
      </w:r>
      <w:r w:rsidR="009049FC" w:rsidRPr="0085335D">
        <w:rPr>
          <w:rFonts w:ascii="Times New Roman" w:hAnsi="Times New Roman" w:cs="Times New Roman"/>
          <w:sz w:val="24"/>
          <w:szCs w:val="24"/>
        </w:rPr>
        <w:t xml:space="preserve">y la disminución del </w:t>
      </w:r>
      <w:r w:rsidR="00A02065">
        <w:rPr>
          <w:rFonts w:ascii="Times New Roman" w:hAnsi="Times New Roman" w:cs="Times New Roman"/>
          <w:sz w:val="24"/>
          <w:szCs w:val="24"/>
        </w:rPr>
        <w:t>t</w:t>
      </w:r>
      <w:r w:rsidR="009049FC" w:rsidRPr="0085335D">
        <w:rPr>
          <w:rFonts w:ascii="Times New Roman" w:hAnsi="Times New Roman" w:cs="Times New Roman"/>
          <w:sz w:val="24"/>
          <w:szCs w:val="24"/>
        </w:rPr>
        <w:t>imo</w:t>
      </w:r>
      <w:r w:rsidR="00F84A9E">
        <w:rPr>
          <w:rFonts w:ascii="Times New Roman" w:hAnsi="Times New Roman" w:cs="Times New Roman"/>
          <w:sz w:val="24"/>
          <w:szCs w:val="24"/>
        </w:rPr>
        <w:t xml:space="preserve">, </w:t>
      </w:r>
      <w:r w:rsidR="00DF43DA">
        <w:rPr>
          <w:rFonts w:ascii="Times New Roman" w:hAnsi="Times New Roman" w:cs="Times New Roman"/>
          <w:sz w:val="24"/>
          <w:szCs w:val="24"/>
        </w:rPr>
        <w:t xml:space="preserve"> entonces se deben indicar </w:t>
      </w:r>
      <w:r w:rsidR="0012708A">
        <w:rPr>
          <w:rFonts w:ascii="Times New Roman" w:hAnsi="Times New Roman" w:cs="Times New Roman"/>
          <w:sz w:val="24"/>
          <w:szCs w:val="24"/>
        </w:rPr>
        <w:t xml:space="preserve"> determinaciones</w:t>
      </w:r>
      <w:r w:rsidR="009049FC" w:rsidRPr="0085335D">
        <w:rPr>
          <w:rFonts w:ascii="Times New Roman" w:hAnsi="Times New Roman" w:cs="Times New Roman"/>
          <w:sz w:val="24"/>
          <w:szCs w:val="24"/>
        </w:rPr>
        <w:t xml:space="preserve"> inmunológicas ( </w:t>
      </w:r>
      <w:r w:rsidR="00A02065">
        <w:rPr>
          <w:rFonts w:ascii="Times New Roman" w:hAnsi="Times New Roman" w:cs="Times New Roman"/>
          <w:sz w:val="24"/>
          <w:szCs w:val="24"/>
        </w:rPr>
        <w:t>h</w:t>
      </w:r>
      <w:r w:rsidR="00CB779A" w:rsidRPr="0085335D">
        <w:rPr>
          <w:rFonts w:ascii="Times New Roman" w:hAnsi="Times New Roman" w:cs="Times New Roman"/>
          <w:sz w:val="24"/>
          <w:szCs w:val="24"/>
        </w:rPr>
        <w:t xml:space="preserve">emograma que  evalúa  </w:t>
      </w:r>
      <w:r w:rsidR="00A02065" w:rsidRPr="00A02065">
        <w:rPr>
          <w:rFonts w:ascii="Times New Roman" w:hAnsi="Times New Roman" w:cs="Times New Roman"/>
          <w:sz w:val="24"/>
          <w:szCs w:val="24"/>
        </w:rPr>
        <w:t>el porcent</w:t>
      </w:r>
      <w:r w:rsidR="00A02065">
        <w:rPr>
          <w:rFonts w:ascii="Times New Roman" w:hAnsi="Times New Roman" w:cs="Times New Roman"/>
          <w:sz w:val="24"/>
          <w:szCs w:val="24"/>
        </w:rPr>
        <w:t>aje de linfocitos y neutrófilos</w:t>
      </w:r>
      <w:r w:rsidR="00CB779A" w:rsidRPr="0085335D">
        <w:rPr>
          <w:rFonts w:ascii="Times New Roman" w:hAnsi="Times New Roman" w:cs="Times New Roman"/>
          <w:sz w:val="24"/>
          <w:szCs w:val="24"/>
        </w:rPr>
        <w:t xml:space="preserve">,  </w:t>
      </w:r>
      <w:r w:rsidR="00A02065">
        <w:rPr>
          <w:rFonts w:ascii="Times New Roman" w:hAnsi="Times New Roman" w:cs="Times New Roman"/>
          <w:sz w:val="24"/>
          <w:szCs w:val="24"/>
        </w:rPr>
        <w:t>c</w:t>
      </w:r>
      <w:r w:rsidR="009049FC" w:rsidRPr="0085335D">
        <w:rPr>
          <w:rFonts w:ascii="Times New Roman" w:hAnsi="Times New Roman" w:cs="Times New Roman"/>
          <w:sz w:val="24"/>
          <w:szCs w:val="24"/>
        </w:rPr>
        <w:t>uan</w:t>
      </w:r>
      <w:r w:rsidR="00CB779A" w:rsidRPr="0085335D">
        <w:rPr>
          <w:rFonts w:ascii="Times New Roman" w:hAnsi="Times New Roman" w:cs="Times New Roman"/>
          <w:sz w:val="24"/>
          <w:szCs w:val="24"/>
        </w:rPr>
        <w:t>tificación</w:t>
      </w:r>
      <w:r w:rsidR="00A02065">
        <w:rPr>
          <w:rFonts w:ascii="Times New Roman" w:hAnsi="Times New Roman" w:cs="Times New Roman"/>
          <w:sz w:val="24"/>
          <w:szCs w:val="24"/>
        </w:rPr>
        <w:t xml:space="preserve"> de i</w:t>
      </w:r>
      <w:r w:rsidR="00CB779A" w:rsidRPr="0085335D">
        <w:rPr>
          <w:rFonts w:ascii="Times New Roman" w:hAnsi="Times New Roman" w:cs="Times New Roman"/>
          <w:sz w:val="24"/>
          <w:szCs w:val="24"/>
        </w:rPr>
        <w:t>nmunoglobulinas,</w:t>
      </w:r>
      <w:r w:rsidR="001805B3">
        <w:rPr>
          <w:rFonts w:ascii="Times New Roman" w:hAnsi="Times New Roman" w:cs="Times New Roman"/>
          <w:sz w:val="24"/>
          <w:szCs w:val="24"/>
        </w:rPr>
        <w:t xml:space="preserve"> que mide las concentraciones de anticuerpos en sangre,</w:t>
      </w:r>
      <w:r w:rsidR="00A02065">
        <w:rPr>
          <w:rFonts w:ascii="Times New Roman" w:hAnsi="Times New Roman" w:cs="Times New Roman"/>
          <w:sz w:val="24"/>
          <w:szCs w:val="24"/>
        </w:rPr>
        <w:t>c</w:t>
      </w:r>
      <w:r w:rsidR="009049FC" w:rsidRPr="0085335D">
        <w:rPr>
          <w:rFonts w:ascii="Times New Roman" w:hAnsi="Times New Roman" w:cs="Times New Roman"/>
          <w:sz w:val="24"/>
          <w:szCs w:val="24"/>
        </w:rPr>
        <w:t>omplemento</w:t>
      </w:r>
      <w:r w:rsidR="00CB779A" w:rsidRPr="0085335D">
        <w:rPr>
          <w:rFonts w:ascii="Times New Roman" w:hAnsi="Times New Roman" w:cs="Times New Roman"/>
          <w:sz w:val="24"/>
          <w:szCs w:val="24"/>
        </w:rPr>
        <w:t xml:space="preserve"> qu</w:t>
      </w:r>
      <w:r w:rsidR="00DF43DA">
        <w:rPr>
          <w:rFonts w:ascii="Times New Roman" w:hAnsi="Times New Roman" w:cs="Times New Roman"/>
          <w:sz w:val="24"/>
          <w:szCs w:val="24"/>
        </w:rPr>
        <w:t xml:space="preserve">e determina  </w:t>
      </w:r>
      <w:r w:rsidR="001805B3">
        <w:rPr>
          <w:rFonts w:ascii="Times New Roman" w:hAnsi="Times New Roman" w:cs="Times New Roman"/>
          <w:sz w:val="24"/>
          <w:szCs w:val="24"/>
        </w:rPr>
        <w:t>el grado de consumo de é</w:t>
      </w:r>
      <w:r w:rsidR="00CB779A" w:rsidRPr="0085335D">
        <w:rPr>
          <w:rFonts w:ascii="Times New Roman" w:hAnsi="Times New Roman" w:cs="Times New Roman"/>
          <w:sz w:val="24"/>
          <w:szCs w:val="24"/>
        </w:rPr>
        <w:t xml:space="preserve">ste en enfermedades por inmunocomplejos  </w:t>
      </w:r>
      <w:r w:rsidR="009049FC" w:rsidRPr="0085335D">
        <w:rPr>
          <w:rFonts w:ascii="Times New Roman" w:hAnsi="Times New Roman" w:cs="Times New Roman"/>
          <w:sz w:val="24"/>
          <w:szCs w:val="24"/>
        </w:rPr>
        <w:t xml:space="preserve">, </w:t>
      </w:r>
      <w:r w:rsidR="00A02065">
        <w:rPr>
          <w:rFonts w:ascii="Times New Roman" w:hAnsi="Times New Roman" w:cs="Times New Roman"/>
          <w:sz w:val="24"/>
          <w:szCs w:val="24"/>
        </w:rPr>
        <w:t>s</w:t>
      </w:r>
      <w:r w:rsidR="009049FC" w:rsidRPr="0085335D">
        <w:rPr>
          <w:rFonts w:ascii="Times New Roman" w:hAnsi="Times New Roman" w:cs="Times New Roman"/>
          <w:sz w:val="24"/>
          <w:szCs w:val="24"/>
        </w:rPr>
        <w:t>ubpoblaciones linfocitarias del tipo CD3, CD 4, CD8, CD 19, CD56</w:t>
      </w:r>
      <w:r w:rsidR="00CB779A" w:rsidRPr="0085335D">
        <w:rPr>
          <w:rFonts w:ascii="Times New Roman" w:hAnsi="Times New Roman" w:cs="Times New Roman"/>
          <w:sz w:val="24"/>
          <w:szCs w:val="24"/>
        </w:rPr>
        <w:t>, que estudia las diferentes poblaciones linfocitarias y</w:t>
      </w:r>
      <w:r w:rsidR="001805B3">
        <w:rPr>
          <w:rFonts w:ascii="Times New Roman" w:hAnsi="Times New Roman" w:cs="Times New Roman"/>
          <w:sz w:val="24"/>
          <w:szCs w:val="24"/>
        </w:rPr>
        <w:t xml:space="preserve"> evalúa </w:t>
      </w:r>
      <w:r w:rsidR="00A02065" w:rsidRPr="00A02065">
        <w:rPr>
          <w:rFonts w:ascii="Times New Roman" w:hAnsi="Times New Roman" w:cs="Times New Roman"/>
          <w:sz w:val="24"/>
          <w:szCs w:val="24"/>
        </w:rPr>
        <w:t>la presencia de déficit celular</w:t>
      </w:r>
      <w:r w:rsidR="00DF43DA">
        <w:rPr>
          <w:rFonts w:ascii="Times New Roman" w:hAnsi="Times New Roman" w:cs="Times New Roman"/>
          <w:sz w:val="24"/>
          <w:szCs w:val="24"/>
        </w:rPr>
        <w:t>. D</w:t>
      </w:r>
      <w:r w:rsidR="0089534D" w:rsidRPr="0085335D">
        <w:rPr>
          <w:rFonts w:ascii="Times New Roman" w:hAnsi="Times New Roman" w:cs="Times New Roman"/>
          <w:sz w:val="24"/>
          <w:szCs w:val="24"/>
        </w:rPr>
        <w:t>e no existir com</w:t>
      </w:r>
      <w:r w:rsidR="004F0DC7">
        <w:rPr>
          <w:rFonts w:ascii="Times New Roman" w:hAnsi="Times New Roman" w:cs="Times New Roman"/>
          <w:sz w:val="24"/>
          <w:szCs w:val="24"/>
        </w:rPr>
        <w:t xml:space="preserve">promiso inmunológico, se sugiere tratar </w:t>
      </w:r>
      <w:r w:rsidR="0089534D" w:rsidRPr="0085335D">
        <w:rPr>
          <w:rFonts w:ascii="Times New Roman" w:hAnsi="Times New Roman" w:cs="Times New Roman"/>
          <w:sz w:val="24"/>
          <w:szCs w:val="24"/>
        </w:rPr>
        <w:t xml:space="preserve"> las formas moderada</w:t>
      </w:r>
      <w:r w:rsidR="000642D4">
        <w:rPr>
          <w:rFonts w:ascii="Times New Roman" w:hAnsi="Times New Roman" w:cs="Times New Roman"/>
          <w:sz w:val="24"/>
          <w:szCs w:val="24"/>
        </w:rPr>
        <w:t xml:space="preserve"> (HTM) y </w:t>
      </w:r>
      <w:r w:rsidR="0012708A">
        <w:rPr>
          <w:rFonts w:ascii="Times New Roman" w:hAnsi="Times New Roman" w:cs="Times New Roman"/>
          <w:sz w:val="24"/>
          <w:szCs w:val="24"/>
        </w:rPr>
        <w:t>(</w:t>
      </w:r>
      <w:r w:rsidR="000642D4">
        <w:rPr>
          <w:rFonts w:ascii="Times New Roman" w:hAnsi="Times New Roman" w:cs="Times New Roman"/>
          <w:sz w:val="24"/>
          <w:szCs w:val="24"/>
        </w:rPr>
        <w:t>HTS</w:t>
      </w:r>
      <w:r w:rsidR="0012708A">
        <w:rPr>
          <w:rFonts w:ascii="Times New Roman" w:hAnsi="Times New Roman" w:cs="Times New Roman"/>
          <w:sz w:val="24"/>
          <w:szCs w:val="24"/>
        </w:rPr>
        <w:t>)</w:t>
      </w:r>
      <w:r w:rsidR="0089534D" w:rsidRPr="0085335D">
        <w:rPr>
          <w:rFonts w:ascii="Times New Roman" w:hAnsi="Times New Roman" w:cs="Times New Roman"/>
          <w:sz w:val="24"/>
          <w:szCs w:val="24"/>
        </w:rPr>
        <w:t xml:space="preserve">  con el esquema de tratamiento adecuado a cada una.</w:t>
      </w:r>
      <w:r w:rsidR="00455F86" w:rsidRPr="0085335D">
        <w:rPr>
          <w:rFonts w:ascii="Times New Roman" w:hAnsi="Times New Roman" w:cs="Times New Roman"/>
          <w:sz w:val="24"/>
          <w:szCs w:val="24"/>
        </w:rPr>
        <w:t>Si existiera algún d</w:t>
      </w:r>
      <w:r w:rsidR="0012708A">
        <w:rPr>
          <w:rFonts w:ascii="Times New Roman" w:hAnsi="Times New Roman" w:cs="Times New Roman"/>
          <w:sz w:val="24"/>
          <w:szCs w:val="24"/>
        </w:rPr>
        <w:t>efe</w:t>
      </w:r>
      <w:r w:rsidR="00B87971">
        <w:rPr>
          <w:rFonts w:ascii="Times New Roman" w:hAnsi="Times New Roman" w:cs="Times New Roman"/>
          <w:sz w:val="24"/>
          <w:szCs w:val="24"/>
        </w:rPr>
        <w:t>cto inmune entonces se sugiere indicar</w:t>
      </w:r>
      <w:r w:rsidR="0012708A">
        <w:rPr>
          <w:rFonts w:ascii="Times New Roman" w:hAnsi="Times New Roman" w:cs="Times New Roman"/>
          <w:sz w:val="24"/>
          <w:szCs w:val="24"/>
        </w:rPr>
        <w:t xml:space="preserve"> el </w:t>
      </w:r>
      <w:r w:rsidR="00455F86" w:rsidRPr="0085335D">
        <w:rPr>
          <w:rFonts w:ascii="Times New Roman" w:hAnsi="Times New Roman" w:cs="Times New Roman"/>
          <w:sz w:val="24"/>
          <w:szCs w:val="24"/>
        </w:rPr>
        <w:t xml:space="preserve"> tratamiento para ambas situaciones.</w:t>
      </w:r>
    </w:p>
    <w:p w14:paraId="48D98136" w14:textId="77777777" w:rsidR="006018C2" w:rsidRDefault="00564667" w:rsidP="0061259F">
      <w:pPr>
        <w:spacing w:after="0"/>
        <w:jc w:val="both"/>
        <w:rPr>
          <w:rFonts w:ascii="Times New Roman" w:hAnsi="Times New Roman" w:cs="Times New Roman"/>
          <w:sz w:val="24"/>
          <w:szCs w:val="24"/>
        </w:rPr>
      </w:pPr>
      <w:r w:rsidRPr="0085335D">
        <w:rPr>
          <w:rFonts w:ascii="Times New Roman" w:hAnsi="Times New Roman" w:cs="Times New Roman"/>
          <w:sz w:val="24"/>
          <w:szCs w:val="24"/>
        </w:rPr>
        <w:t xml:space="preserve">En niños mayores de un año con </w:t>
      </w:r>
      <w:r w:rsidR="006018C2">
        <w:rPr>
          <w:rFonts w:ascii="Times New Roman" w:hAnsi="Times New Roman" w:cs="Times New Roman"/>
          <w:sz w:val="24"/>
          <w:szCs w:val="24"/>
        </w:rPr>
        <w:t xml:space="preserve">disminución </w:t>
      </w:r>
      <w:r w:rsidRPr="0085335D">
        <w:rPr>
          <w:rFonts w:ascii="Times New Roman" w:hAnsi="Times New Roman" w:cs="Times New Roman"/>
          <w:sz w:val="24"/>
          <w:szCs w:val="24"/>
        </w:rPr>
        <w:t>del Timo</w:t>
      </w:r>
      <w:r w:rsidR="006018C2">
        <w:rPr>
          <w:rFonts w:ascii="Times New Roman" w:hAnsi="Times New Roman" w:cs="Times New Roman"/>
          <w:sz w:val="24"/>
          <w:szCs w:val="24"/>
        </w:rPr>
        <w:t>, signos de alarma de inmunodeficiencia</w:t>
      </w:r>
      <w:r w:rsidRPr="0085335D">
        <w:rPr>
          <w:rFonts w:ascii="Times New Roman" w:hAnsi="Times New Roman" w:cs="Times New Roman"/>
          <w:sz w:val="24"/>
          <w:szCs w:val="24"/>
        </w:rPr>
        <w:t xml:space="preserve"> y </w:t>
      </w:r>
      <w:r w:rsidR="00B87971">
        <w:rPr>
          <w:rFonts w:ascii="Times New Roman" w:hAnsi="Times New Roman" w:cs="Times New Roman"/>
          <w:sz w:val="24"/>
          <w:szCs w:val="24"/>
        </w:rPr>
        <w:t>estudios inmunológicos normales</w:t>
      </w:r>
      <w:r w:rsidRPr="0085335D">
        <w:rPr>
          <w:rFonts w:ascii="Times New Roman" w:hAnsi="Times New Roman" w:cs="Times New Roman"/>
          <w:sz w:val="24"/>
          <w:szCs w:val="24"/>
        </w:rPr>
        <w:t xml:space="preserve">, se impondrá tratamiento a las formas </w:t>
      </w:r>
      <w:r w:rsidR="006018C2">
        <w:rPr>
          <w:rFonts w:ascii="Times New Roman" w:hAnsi="Times New Roman" w:cs="Times New Roman"/>
          <w:sz w:val="24"/>
          <w:szCs w:val="24"/>
        </w:rPr>
        <w:t xml:space="preserve">HTM y HTS. </w:t>
      </w:r>
    </w:p>
    <w:p w14:paraId="5B3EDF50" w14:textId="77777777" w:rsidR="004D6229" w:rsidRDefault="005B29FC" w:rsidP="0061259F">
      <w:pPr>
        <w:spacing w:after="0"/>
        <w:jc w:val="both"/>
        <w:rPr>
          <w:rFonts w:ascii="Times New Roman" w:hAnsi="Times New Roman" w:cs="Times New Roman"/>
          <w:sz w:val="24"/>
          <w:szCs w:val="24"/>
        </w:rPr>
      </w:pPr>
      <w:r w:rsidRPr="0085335D">
        <w:rPr>
          <w:rFonts w:ascii="Times New Roman" w:hAnsi="Times New Roman" w:cs="Times New Roman"/>
          <w:sz w:val="24"/>
          <w:szCs w:val="24"/>
        </w:rPr>
        <w:t xml:space="preserve">Si se evidenciara la presencia de un defecto en la inmunidad celular, es recomendable tratar la hipoplasia primero y </w:t>
      </w:r>
      <w:r w:rsidR="000F3E99">
        <w:rPr>
          <w:rFonts w:ascii="Times New Roman" w:hAnsi="Times New Roman" w:cs="Times New Roman"/>
          <w:sz w:val="24"/>
          <w:szCs w:val="24"/>
        </w:rPr>
        <w:t xml:space="preserve">debe </w:t>
      </w:r>
      <w:r w:rsidRPr="0085335D">
        <w:rPr>
          <w:rFonts w:ascii="Times New Roman" w:hAnsi="Times New Roman" w:cs="Times New Roman"/>
          <w:sz w:val="24"/>
          <w:szCs w:val="24"/>
        </w:rPr>
        <w:t>evaluar</w:t>
      </w:r>
      <w:r w:rsidR="000F3E99">
        <w:rPr>
          <w:rFonts w:ascii="Times New Roman" w:hAnsi="Times New Roman" w:cs="Times New Roman"/>
          <w:sz w:val="24"/>
          <w:szCs w:val="24"/>
        </w:rPr>
        <w:t xml:space="preserve">se </w:t>
      </w:r>
      <w:r w:rsidRPr="0085335D">
        <w:rPr>
          <w:rFonts w:ascii="Times New Roman" w:hAnsi="Times New Roman" w:cs="Times New Roman"/>
          <w:sz w:val="24"/>
          <w:szCs w:val="24"/>
        </w:rPr>
        <w:t xml:space="preserve"> nuevamente</w:t>
      </w:r>
      <w:r w:rsidR="004D6229">
        <w:rPr>
          <w:rFonts w:ascii="Times New Roman" w:hAnsi="Times New Roman" w:cs="Times New Roman"/>
          <w:sz w:val="24"/>
          <w:szCs w:val="24"/>
        </w:rPr>
        <w:t xml:space="preserve"> luego de haber completado el esquema de tratamiento escogido por el especialista </w:t>
      </w:r>
      <w:r w:rsidRPr="0085335D">
        <w:rPr>
          <w:rFonts w:ascii="Times New Roman" w:hAnsi="Times New Roman" w:cs="Times New Roman"/>
          <w:sz w:val="24"/>
          <w:szCs w:val="24"/>
        </w:rPr>
        <w:t>, debido a que la estimulación de</w:t>
      </w:r>
      <w:r w:rsidR="006249D4" w:rsidRPr="0085335D">
        <w:rPr>
          <w:rFonts w:ascii="Times New Roman" w:hAnsi="Times New Roman" w:cs="Times New Roman"/>
          <w:sz w:val="24"/>
          <w:szCs w:val="24"/>
        </w:rPr>
        <w:t>l crecimiento de timo estimulará</w:t>
      </w:r>
      <w:r w:rsidRPr="0085335D">
        <w:rPr>
          <w:rFonts w:ascii="Times New Roman" w:hAnsi="Times New Roman" w:cs="Times New Roman"/>
          <w:sz w:val="24"/>
          <w:szCs w:val="24"/>
        </w:rPr>
        <w:t xml:space="preserve"> también su  funcionamiento y el </w:t>
      </w:r>
      <w:r w:rsidRPr="0085335D">
        <w:rPr>
          <w:rStyle w:val="tlid-translation"/>
          <w:rFonts w:ascii="Times New Roman" w:hAnsi="Times New Roman" w:cs="Times New Roman"/>
          <w:sz w:val="24"/>
          <w:szCs w:val="24"/>
        </w:rPr>
        <w:t>desarrollo de células T inmunocompetentes.</w:t>
      </w:r>
    </w:p>
    <w:p w14:paraId="1609F315" w14:textId="77777777" w:rsidR="005B29FC" w:rsidRPr="00F36C83" w:rsidRDefault="00EB70B4" w:rsidP="0061259F">
      <w:pPr>
        <w:spacing w:after="0"/>
        <w:jc w:val="both"/>
        <w:rPr>
          <w:rStyle w:val="tlid-translation"/>
          <w:rFonts w:ascii="Times New Roman" w:hAnsi="Times New Roman" w:cs="Times New Roman"/>
          <w:sz w:val="24"/>
          <w:szCs w:val="24"/>
        </w:rPr>
      </w:pPr>
      <w:r>
        <w:rPr>
          <w:rFonts w:ascii="Times New Roman" w:hAnsi="Times New Roman" w:cs="Times New Roman"/>
          <w:sz w:val="24"/>
          <w:szCs w:val="24"/>
        </w:rPr>
        <w:t>L</w:t>
      </w:r>
      <w:r w:rsidRPr="0085335D">
        <w:rPr>
          <w:rFonts w:ascii="Times New Roman" w:hAnsi="Times New Roman" w:cs="Times New Roman"/>
          <w:sz w:val="24"/>
          <w:szCs w:val="24"/>
        </w:rPr>
        <w:t>os extractos de timo completos o fracciones purificadas</w:t>
      </w:r>
      <w:r>
        <w:rPr>
          <w:rFonts w:ascii="Times New Roman" w:hAnsi="Times New Roman" w:cs="Times New Roman"/>
          <w:sz w:val="24"/>
          <w:szCs w:val="24"/>
        </w:rPr>
        <w:t xml:space="preserve"> promueven la maduración</w:t>
      </w:r>
      <w:r w:rsidRPr="0085335D">
        <w:rPr>
          <w:rFonts w:ascii="Times New Roman" w:hAnsi="Times New Roman" w:cs="Times New Roman"/>
          <w:sz w:val="24"/>
          <w:szCs w:val="24"/>
        </w:rPr>
        <w:t xml:space="preserve"> de los linfocitos T y la liberación por estas células de </w:t>
      </w:r>
      <w:r w:rsidR="00AA5EC6">
        <w:rPr>
          <w:rFonts w:ascii="Times New Roman" w:hAnsi="Times New Roman" w:cs="Times New Roman"/>
          <w:sz w:val="24"/>
          <w:szCs w:val="24"/>
        </w:rPr>
        <w:t>interleuquinas  (</w:t>
      </w:r>
      <w:r w:rsidRPr="0085335D">
        <w:rPr>
          <w:rFonts w:ascii="Times New Roman" w:hAnsi="Times New Roman" w:cs="Times New Roman"/>
          <w:sz w:val="24"/>
          <w:szCs w:val="24"/>
        </w:rPr>
        <w:t>IL</w:t>
      </w:r>
      <w:r w:rsidR="00AA5EC6">
        <w:rPr>
          <w:rFonts w:ascii="Times New Roman" w:hAnsi="Times New Roman" w:cs="Times New Roman"/>
          <w:sz w:val="24"/>
          <w:szCs w:val="24"/>
        </w:rPr>
        <w:t xml:space="preserve">) </w:t>
      </w:r>
      <w:r w:rsidR="00B5313D">
        <w:rPr>
          <w:rFonts w:ascii="Times New Roman" w:hAnsi="Times New Roman" w:cs="Times New Roman"/>
          <w:sz w:val="24"/>
          <w:szCs w:val="24"/>
        </w:rPr>
        <w:t xml:space="preserve">1, 2, 6, </w:t>
      </w:r>
      <w:r w:rsidRPr="0085335D">
        <w:rPr>
          <w:rFonts w:ascii="Times New Roman" w:hAnsi="Times New Roman" w:cs="Times New Roman"/>
          <w:sz w:val="24"/>
          <w:szCs w:val="24"/>
        </w:rPr>
        <w:t xml:space="preserve">7, </w:t>
      </w:r>
      <w:r w:rsidR="00B5313D">
        <w:rPr>
          <w:rFonts w:ascii="Times New Roman" w:hAnsi="Times New Roman" w:cs="Times New Roman"/>
          <w:sz w:val="24"/>
          <w:szCs w:val="24"/>
        </w:rPr>
        <w:t xml:space="preserve">factor estimulador de colonias granulocito/macrófago </w:t>
      </w:r>
      <w:r w:rsidRPr="0085335D">
        <w:rPr>
          <w:rFonts w:ascii="Times New Roman" w:hAnsi="Times New Roman" w:cs="Times New Roman"/>
          <w:sz w:val="24"/>
          <w:szCs w:val="24"/>
        </w:rPr>
        <w:t>GM-CSF y otras</w:t>
      </w:r>
      <w:r>
        <w:rPr>
          <w:rFonts w:ascii="Times New Roman" w:hAnsi="Times New Roman" w:cs="Times New Roman"/>
          <w:sz w:val="24"/>
          <w:szCs w:val="24"/>
        </w:rPr>
        <w:t>.</w:t>
      </w:r>
      <w:r>
        <w:rPr>
          <w:rFonts w:ascii="Times New Roman" w:hAnsi="Times New Roman" w:cs="Times New Roman"/>
          <w:sz w:val="24"/>
          <w:szCs w:val="24"/>
          <w:vertAlign w:val="superscript"/>
        </w:rPr>
        <w:t>(20)</w:t>
      </w:r>
      <w:r w:rsidR="00F36C83">
        <w:rPr>
          <w:rFonts w:ascii="Times New Roman" w:hAnsi="Times New Roman" w:cs="Times New Roman"/>
          <w:sz w:val="24"/>
          <w:szCs w:val="24"/>
        </w:rPr>
        <w:t>En el caso de no obtener mejoría completa del paciente se puede</w:t>
      </w:r>
      <w:r w:rsidR="007F7CC5">
        <w:rPr>
          <w:rFonts w:ascii="Times New Roman" w:hAnsi="Times New Roman" w:cs="Times New Roman"/>
          <w:sz w:val="24"/>
          <w:szCs w:val="24"/>
        </w:rPr>
        <w:t>n</w:t>
      </w:r>
      <w:r w:rsidR="00152EDE">
        <w:rPr>
          <w:rFonts w:ascii="Times New Roman" w:hAnsi="Times New Roman" w:cs="Times New Roman"/>
          <w:sz w:val="24"/>
          <w:szCs w:val="24"/>
        </w:rPr>
        <w:t xml:space="preserve">hacer combinaciones de fármacos </w:t>
      </w:r>
      <w:r w:rsidR="00127E1F">
        <w:rPr>
          <w:rFonts w:ascii="Times New Roman" w:hAnsi="Times New Roman" w:cs="Times New Roman"/>
          <w:sz w:val="24"/>
          <w:szCs w:val="24"/>
        </w:rPr>
        <w:t>estimu</w:t>
      </w:r>
      <w:r w:rsidR="001B583D">
        <w:rPr>
          <w:rFonts w:ascii="Times New Roman" w:hAnsi="Times New Roman" w:cs="Times New Roman"/>
          <w:sz w:val="24"/>
          <w:szCs w:val="24"/>
        </w:rPr>
        <w:t>ladores de la respuesta celular como el Factor de Transferencia</w:t>
      </w:r>
      <w:r w:rsidR="00452248">
        <w:rPr>
          <w:rFonts w:ascii="Times New Roman" w:hAnsi="Times New Roman" w:cs="Times New Roman"/>
          <w:sz w:val="24"/>
          <w:szCs w:val="24"/>
        </w:rPr>
        <w:t xml:space="preserve">. </w:t>
      </w:r>
    </w:p>
    <w:p w14:paraId="16BF1924" w14:textId="3EE1B713" w:rsidR="00DF180B" w:rsidRDefault="00452248" w:rsidP="0061259F">
      <w:pPr>
        <w:spacing w:after="0"/>
        <w:jc w:val="both"/>
        <w:rPr>
          <w:rStyle w:val="tlid-translation"/>
          <w:rFonts w:ascii="Times New Roman" w:hAnsi="Times New Roman" w:cs="Times New Roman"/>
          <w:sz w:val="24"/>
          <w:szCs w:val="24"/>
        </w:rPr>
      </w:pPr>
      <w:r>
        <w:rPr>
          <w:rStyle w:val="tlid-translation"/>
          <w:rFonts w:ascii="Times New Roman" w:hAnsi="Times New Roman" w:cs="Times New Roman"/>
          <w:sz w:val="24"/>
          <w:szCs w:val="24"/>
        </w:rPr>
        <w:t xml:space="preserve">En el caso de asociarse cualquiera de las tres clasificaciones de hipoplasia de timo a </w:t>
      </w:r>
      <w:r w:rsidR="00B32688">
        <w:rPr>
          <w:rStyle w:val="tlid-translation"/>
          <w:rFonts w:ascii="Times New Roman" w:hAnsi="Times New Roman" w:cs="Times New Roman"/>
          <w:sz w:val="24"/>
          <w:szCs w:val="24"/>
        </w:rPr>
        <w:t>deficiencia</w:t>
      </w:r>
      <w:r w:rsidR="00E956B7" w:rsidRPr="0085335D">
        <w:rPr>
          <w:rStyle w:val="tlid-translation"/>
          <w:rFonts w:ascii="Times New Roman" w:hAnsi="Times New Roman" w:cs="Times New Roman"/>
          <w:sz w:val="24"/>
          <w:szCs w:val="24"/>
        </w:rPr>
        <w:t xml:space="preserve"> de</w:t>
      </w:r>
      <w:r w:rsidR="007424FF">
        <w:rPr>
          <w:rStyle w:val="tlid-translation"/>
          <w:rFonts w:ascii="Times New Roman" w:hAnsi="Times New Roman" w:cs="Times New Roman"/>
          <w:sz w:val="24"/>
          <w:szCs w:val="24"/>
        </w:rPr>
        <w:t xml:space="preserve"> </w:t>
      </w:r>
      <w:r w:rsidR="007424FF" w:rsidRPr="00C45BAC">
        <w:rPr>
          <w:rStyle w:val="tlid-translation"/>
          <w:rFonts w:ascii="Times New Roman" w:hAnsi="Times New Roman" w:cs="Times New Roman"/>
          <w:sz w:val="24"/>
          <w:szCs w:val="24"/>
        </w:rPr>
        <w:t>inmunoglobulina</w:t>
      </w:r>
      <w:r w:rsidR="00C45BAC">
        <w:rPr>
          <w:rStyle w:val="tlid-translation"/>
          <w:rFonts w:ascii="Times New Roman" w:hAnsi="Times New Roman" w:cs="Times New Roman"/>
          <w:sz w:val="24"/>
          <w:szCs w:val="24"/>
        </w:rPr>
        <w:t xml:space="preserve"> A</w:t>
      </w:r>
      <w:r w:rsidR="007424FF" w:rsidRPr="00C45BAC">
        <w:rPr>
          <w:rStyle w:val="tlid-translation"/>
          <w:rFonts w:ascii="Times New Roman" w:hAnsi="Times New Roman" w:cs="Times New Roman"/>
          <w:sz w:val="24"/>
          <w:szCs w:val="24"/>
        </w:rPr>
        <w:t xml:space="preserve"> (Ig</w:t>
      </w:r>
      <w:r w:rsidR="00C45BAC">
        <w:rPr>
          <w:rStyle w:val="tlid-translation"/>
          <w:rFonts w:ascii="Times New Roman" w:hAnsi="Times New Roman" w:cs="Times New Roman"/>
          <w:sz w:val="24"/>
          <w:szCs w:val="24"/>
        </w:rPr>
        <w:t>A</w:t>
      </w:r>
      <w:r w:rsidR="007424FF" w:rsidRPr="00C45BAC">
        <w:rPr>
          <w:rStyle w:val="tlid-translation"/>
          <w:rFonts w:ascii="Times New Roman" w:hAnsi="Times New Roman" w:cs="Times New Roman"/>
          <w:sz w:val="24"/>
          <w:szCs w:val="24"/>
        </w:rPr>
        <w:t>)</w:t>
      </w:r>
      <w:r w:rsidR="00C45BAC">
        <w:rPr>
          <w:rStyle w:val="tlid-translation"/>
          <w:rFonts w:ascii="Times New Roman" w:hAnsi="Times New Roman" w:cs="Times New Roman"/>
          <w:sz w:val="24"/>
          <w:szCs w:val="24"/>
        </w:rPr>
        <w:t xml:space="preserve"> </w:t>
      </w:r>
      <w:r w:rsidR="00DF180B">
        <w:rPr>
          <w:rStyle w:val="tlid-translation"/>
          <w:rFonts w:ascii="Times New Roman" w:hAnsi="Times New Roman" w:cs="Times New Roman"/>
          <w:sz w:val="24"/>
          <w:szCs w:val="24"/>
        </w:rPr>
        <w:t xml:space="preserve">hay que tomar en consideración  la inmadurez fisiológica del </w:t>
      </w:r>
      <w:r w:rsidR="00DF180B">
        <w:rPr>
          <w:rStyle w:val="tlid-translation"/>
          <w:rFonts w:ascii="Times New Roman" w:hAnsi="Times New Roman" w:cs="Times New Roman"/>
          <w:sz w:val="24"/>
          <w:szCs w:val="24"/>
        </w:rPr>
        <w:lastRenderedPageBreak/>
        <w:t>sistema inmune  en las primeras edades de la vida</w:t>
      </w:r>
      <w:r w:rsidR="004B05EC">
        <w:rPr>
          <w:rStyle w:val="tlid-translation"/>
          <w:rFonts w:ascii="Times New Roman" w:hAnsi="Times New Roman" w:cs="Times New Roman"/>
          <w:sz w:val="24"/>
          <w:szCs w:val="24"/>
        </w:rPr>
        <w:t xml:space="preserve"> donde </w:t>
      </w:r>
      <w:r w:rsidR="004B05EC" w:rsidRPr="004B05EC">
        <w:rPr>
          <w:rStyle w:val="tlid-translation"/>
          <w:rFonts w:ascii="Times New Roman" w:hAnsi="Times New Roman" w:cs="Times New Roman"/>
          <w:sz w:val="24"/>
          <w:szCs w:val="24"/>
        </w:rPr>
        <w:t>los linfocitos B aunque  aumentados en número presentan en su superficie fundamental</w:t>
      </w:r>
      <w:r w:rsidR="000F3E99">
        <w:rPr>
          <w:rStyle w:val="tlid-translation"/>
          <w:rFonts w:ascii="Times New Roman" w:hAnsi="Times New Roman" w:cs="Times New Roman"/>
          <w:sz w:val="24"/>
          <w:szCs w:val="24"/>
        </w:rPr>
        <w:t xml:space="preserve">mente IgD y  las respuestas frente alos </w:t>
      </w:r>
      <w:r w:rsidR="004B05EC" w:rsidRPr="004B05EC">
        <w:rPr>
          <w:rStyle w:val="tlid-translation"/>
          <w:rFonts w:ascii="Times New Roman" w:hAnsi="Times New Roman" w:cs="Times New Roman"/>
          <w:sz w:val="24"/>
          <w:szCs w:val="24"/>
        </w:rPr>
        <w:t>antígeno</w:t>
      </w:r>
      <w:r w:rsidR="007424FF">
        <w:rPr>
          <w:rStyle w:val="tlid-translation"/>
          <w:rFonts w:ascii="Times New Roman" w:hAnsi="Times New Roman" w:cs="Times New Roman"/>
          <w:sz w:val="24"/>
          <w:szCs w:val="24"/>
        </w:rPr>
        <w:t>s</w:t>
      </w:r>
      <w:r w:rsidR="00582536">
        <w:rPr>
          <w:rStyle w:val="tlid-translation"/>
          <w:rFonts w:ascii="Times New Roman" w:hAnsi="Times New Roman" w:cs="Times New Roman"/>
          <w:sz w:val="24"/>
          <w:szCs w:val="24"/>
        </w:rPr>
        <w:t xml:space="preserve"> producen fundamentalmente IgM todo lo cual  ha sido asociado</w:t>
      </w:r>
      <w:r w:rsidR="004B05EC" w:rsidRPr="004B05EC">
        <w:rPr>
          <w:rStyle w:val="tlid-translation"/>
          <w:rFonts w:ascii="Times New Roman" w:hAnsi="Times New Roman" w:cs="Times New Roman"/>
          <w:sz w:val="24"/>
          <w:szCs w:val="24"/>
        </w:rPr>
        <w:t xml:space="preserve">  a la inmadurez de la célula T</w:t>
      </w:r>
      <w:r w:rsidR="00582536">
        <w:rPr>
          <w:rStyle w:val="tlid-translation"/>
          <w:rFonts w:ascii="Times New Roman" w:hAnsi="Times New Roman" w:cs="Times New Roman"/>
          <w:sz w:val="24"/>
          <w:szCs w:val="24"/>
        </w:rPr>
        <w:t xml:space="preserve">, </w:t>
      </w:r>
      <w:r w:rsidR="004B05EC" w:rsidRPr="004B05EC">
        <w:rPr>
          <w:rStyle w:val="tlid-translation"/>
          <w:rFonts w:ascii="Times New Roman" w:hAnsi="Times New Roman" w:cs="Times New Roman"/>
          <w:sz w:val="24"/>
          <w:szCs w:val="24"/>
        </w:rPr>
        <w:t xml:space="preserve"> que no proporciona el </w:t>
      </w:r>
      <w:r w:rsidR="00582536">
        <w:rPr>
          <w:rStyle w:val="tlid-translation"/>
          <w:rFonts w:ascii="Times New Roman" w:hAnsi="Times New Roman" w:cs="Times New Roman"/>
          <w:sz w:val="24"/>
          <w:szCs w:val="24"/>
        </w:rPr>
        <w:t>microambiente adecuado de citoc</w:t>
      </w:r>
      <w:r w:rsidR="004B05EC" w:rsidRPr="004B05EC">
        <w:rPr>
          <w:rStyle w:val="tlid-translation"/>
          <w:rFonts w:ascii="Times New Roman" w:hAnsi="Times New Roman" w:cs="Times New Roman"/>
          <w:sz w:val="24"/>
          <w:szCs w:val="24"/>
        </w:rPr>
        <w:t>inas para la cooperación celular y la coestimulación</w:t>
      </w:r>
      <w:r w:rsidR="002626F0">
        <w:rPr>
          <w:rStyle w:val="tlid-translation"/>
          <w:rFonts w:ascii="Times New Roman" w:hAnsi="Times New Roman" w:cs="Times New Roman"/>
          <w:sz w:val="24"/>
          <w:szCs w:val="24"/>
        </w:rPr>
        <w:t>.</w:t>
      </w:r>
      <w:r w:rsidR="004B05EC" w:rsidRPr="004B05EC">
        <w:rPr>
          <w:rStyle w:val="tlid-translation"/>
          <w:rFonts w:ascii="Times New Roman" w:hAnsi="Times New Roman" w:cs="Times New Roman"/>
          <w:sz w:val="24"/>
          <w:szCs w:val="24"/>
        </w:rPr>
        <w:t>.</w:t>
      </w:r>
      <w:r w:rsidR="00A606DF" w:rsidRPr="00A606DF">
        <w:rPr>
          <w:rStyle w:val="tlid-translation"/>
          <w:rFonts w:ascii="Times New Roman" w:hAnsi="Times New Roman" w:cs="Times New Roman"/>
          <w:sz w:val="24"/>
          <w:szCs w:val="24"/>
          <w:vertAlign w:val="superscript"/>
        </w:rPr>
        <w:t>(21</w:t>
      </w:r>
      <w:r w:rsidR="001D0DEE" w:rsidRPr="00A606DF">
        <w:rPr>
          <w:rStyle w:val="tlid-translation"/>
          <w:rFonts w:ascii="Times New Roman" w:hAnsi="Times New Roman" w:cs="Times New Roman"/>
          <w:sz w:val="24"/>
          <w:szCs w:val="24"/>
          <w:vertAlign w:val="superscript"/>
        </w:rPr>
        <w:t>)</w:t>
      </w:r>
      <w:r w:rsidR="002626F0">
        <w:rPr>
          <w:rStyle w:val="tlid-translation"/>
          <w:rFonts w:ascii="Times New Roman" w:hAnsi="Times New Roman" w:cs="Times New Roman"/>
          <w:sz w:val="24"/>
          <w:szCs w:val="24"/>
        </w:rPr>
        <w:t xml:space="preserve"> B</w:t>
      </w:r>
      <w:r w:rsidR="00BB737A">
        <w:rPr>
          <w:rStyle w:val="tlid-translation"/>
          <w:rFonts w:ascii="Times New Roman" w:hAnsi="Times New Roman" w:cs="Times New Roman"/>
          <w:sz w:val="24"/>
          <w:szCs w:val="24"/>
        </w:rPr>
        <w:t>ajo estas circunstancias se recomienda tratar la hipoplasia</w:t>
      </w:r>
      <w:r w:rsidR="002626F0">
        <w:rPr>
          <w:rStyle w:val="tlid-translation"/>
          <w:rFonts w:ascii="Times New Roman" w:hAnsi="Times New Roman" w:cs="Times New Roman"/>
          <w:sz w:val="24"/>
          <w:szCs w:val="24"/>
        </w:rPr>
        <w:t xml:space="preserve"> del timo</w:t>
      </w:r>
      <w:r w:rsidR="00BB737A">
        <w:rPr>
          <w:rStyle w:val="tlid-translation"/>
          <w:rFonts w:ascii="Times New Roman" w:hAnsi="Times New Roman" w:cs="Times New Roman"/>
          <w:sz w:val="24"/>
          <w:szCs w:val="24"/>
        </w:rPr>
        <w:t xml:space="preserve"> en cualquiera de sus tres clasificaciones y evaluar a los 6 meses nuevamente la cuantificación de inmunoglobulinas.</w:t>
      </w:r>
      <w:r w:rsidR="0031650E">
        <w:rPr>
          <w:rStyle w:val="tlid-translation"/>
          <w:rFonts w:ascii="Times New Roman" w:hAnsi="Times New Roman" w:cs="Times New Roman"/>
          <w:sz w:val="24"/>
          <w:szCs w:val="24"/>
        </w:rPr>
        <w:t xml:space="preserve"> Si quedara establecido </w:t>
      </w:r>
      <w:r w:rsidR="004D6065">
        <w:rPr>
          <w:rStyle w:val="tlid-translation"/>
          <w:rFonts w:ascii="Times New Roman" w:hAnsi="Times New Roman" w:cs="Times New Roman"/>
          <w:sz w:val="24"/>
          <w:szCs w:val="24"/>
        </w:rPr>
        <w:t>el diagnó</w:t>
      </w:r>
      <w:r w:rsidR="0031650E">
        <w:rPr>
          <w:rStyle w:val="tlid-translation"/>
          <w:rFonts w:ascii="Times New Roman" w:hAnsi="Times New Roman" w:cs="Times New Roman"/>
          <w:sz w:val="24"/>
          <w:szCs w:val="24"/>
        </w:rPr>
        <w:t xml:space="preserve">stico de </w:t>
      </w:r>
      <w:r w:rsidR="00844A93">
        <w:rPr>
          <w:rStyle w:val="tlid-translation"/>
          <w:rFonts w:ascii="Times New Roman" w:hAnsi="Times New Roman" w:cs="Times New Roman"/>
          <w:sz w:val="24"/>
          <w:szCs w:val="24"/>
        </w:rPr>
        <w:t xml:space="preserve"> Deficiencia Selectiva de IgA y teniendo en cuenta que estaríamos </w:t>
      </w:r>
      <w:r w:rsidR="00BA2DC3">
        <w:rPr>
          <w:rStyle w:val="tlid-translation"/>
          <w:rFonts w:ascii="Times New Roman" w:hAnsi="Times New Roman" w:cs="Times New Roman"/>
          <w:sz w:val="24"/>
          <w:szCs w:val="24"/>
        </w:rPr>
        <w:t xml:space="preserve">en presencia </w:t>
      </w:r>
      <w:r w:rsidR="0031650E">
        <w:rPr>
          <w:rStyle w:val="tlid-translation"/>
          <w:rFonts w:ascii="Times New Roman" w:hAnsi="Times New Roman" w:cs="Times New Roman"/>
          <w:sz w:val="24"/>
          <w:szCs w:val="24"/>
        </w:rPr>
        <w:t xml:space="preserve">entonces </w:t>
      </w:r>
      <w:r w:rsidR="00BA2DC3">
        <w:rPr>
          <w:rStyle w:val="tlid-translation"/>
          <w:rFonts w:ascii="Times New Roman" w:hAnsi="Times New Roman" w:cs="Times New Roman"/>
          <w:sz w:val="24"/>
          <w:szCs w:val="24"/>
        </w:rPr>
        <w:t>de una IDP</w:t>
      </w:r>
      <w:r w:rsidR="0031650E">
        <w:rPr>
          <w:rStyle w:val="tlid-translation"/>
          <w:rFonts w:ascii="Times New Roman" w:hAnsi="Times New Roman" w:cs="Times New Roman"/>
          <w:sz w:val="24"/>
          <w:szCs w:val="24"/>
        </w:rPr>
        <w:t xml:space="preserve"> bien caracterizada</w:t>
      </w:r>
      <w:r w:rsidR="00BA2DC3">
        <w:rPr>
          <w:rStyle w:val="tlid-translation"/>
          <w:rFonts w:ascii="Times New Roman" w:hAnsi="Times New Roman" w:cs="Times New Roman"/>
          <w:sz w:val="24"/>
          <w:szCs w:val="24"/>
        </w:rPr>
        <w:t xml:space="preserve">, se </w:t>
      </w:r>
      <w:r w:rsidR="00325D6A">
        <w:rPr>
          <w:rStyle w:val="tlid-translation"/>
          <w:rFonts w:ascii="Times New Roman" w:hAnsi="Times New Roman" w:cs="Times New Roman"/>
          <w:sz w:val="24"/>
          <w:szCs w:val="24"/>
        </w:rPr>
        <w:t>propone seguir</w:t>
      </w:r>
      <w:r w:rsidR="00BA2DC3">
        <w:rPr>
          <w:rStyle w:val="tlid-translation"/>
          <w:rFonts w:ascii="Times New Roman" w:hAnsi="Times New Roman" w:cs="Times New Roman"/>
          <w:sz w:val="24"/>
          <w:szCs w:val="24"/>
        </w:rPr>
        <w:t xml:space="preserve"> el tratamiento </w:t>
      </w:r>
      <w:r w:rsidR="00844A93">
        <w:rPr>
          <w:rStyle w:val="tlid-translation"/>
          <w:rFonts w:ascii="Times New Roman" w:hAnsi="Times New Roman" w:cs="Times New Roman"/>
          <w:sz w:val="24"/>
          <w:szCs w:val="24"/>
        </w:rPr>
        <w:t xml:space="preserve"> recomendado para la entidad.</w:t>
      </w:r>
    </w:p>
    <w:p w14:paraId="3C342982" w14:textId="77777777" w:rsidR="00E956B7" w:rsidRPr="0085335D" w:rsidRDefault="00E956B7" w:rsidP="0061259F">
      <w:pPr>
        <w:spacing w:after="0"/>
        <w:jc w:val="both"/>
        <w:rPr>
          <w:rStyle w:val="tlid-translation"/>
          <w:rFonts w:ascii="Times New Roman" w:hAnsi="Times New Roman" w:cs="Times New Roman"/>
          <w:sz w:val="24"/>
          <w:szCs w:val="24"/>
        </w:rPr>
      </w:pPr>
      <w:r w:rsidRPr="0085335D">
        <w:rPr>
          <w:rStyle w:val="tlid-translation"/>
          <w:rFonts w:ascii="Times New Roman" w:hAnsi="Times New Roman" w:cs="Times New Roman"/>
          <w:sz w:val="24"/>
          <w:szCs w:val="24"/>
        </w:rPr>
        <w:t>Si son</w:t>
      </w:r>
      <w:r w:rsidR="008C41CE">
        <w:rPr>
          <w:rStyle w:val="tlid-translation"/>
          <w:rFonts w:ascii="Times New Roman" w:hAnsi="Times New Roman" w:cs="Times New Roman"/>
          <w:sz w:val="24"/>
          <w:szCs w:val="24"/>
        </w:rPr>
        <w:t xml:space="preserve"> otros los anticuerpos disminuidos</w:t>
      </w:r>
      <w:r w:rsidRPr="0085335D">
        <w:rPr>
          <w:rStyle w:val="tlid-translation"/>
          <w:rFonts w:ascii="Times New Roman" w:hAnsi="Times New Roman" w:cs="Times New Roman"/>
          <w:sz w:val="24"/>
          <w:szCs w:val="24"/>
        </w:rPr>
        <w:t xml:space="preserve"> o algún componente del complemento, en caso de HTL, se trata directamente el d</w:t>
      </w:r>
      <w:r w:rsidR="00325D6A">
        <w:rPr>
          <w:rStyle w:val="tlid-translation"/>
          <w:rFonts w:ascii="Times New Roman" w:hAnsi="Times New Roman" w:cs="Times New Roman"/>
          <w:sz w:val="24"/>
          <w:szCs w:val="24"/>
        </w:rPr>
        <w:t>efecto de anticuerpo, mientras que en</w:t>
      </w:r>
      <w:r w:rsidRPr="0085335D">
        <w:rPr>
          <w:rStyle w:val="tlid-translation"/>
          <w:rFonts w:ascii="Times New Roman" w:hAnsi="Times New Roman" w:cs="Times New Roman"/>
          <w:sz w:val="24"/>
          <w:szCs w:val="24"/>
        </w:rPr>
        <w:t xml:space="preserve"> HTM y HTS, se combinan los tratamientos.</w:t>
      </w:r>
    </w:p>
    <w:p w14:paraId="3829393E" w14:textId="77777777" w:rsidR="00E956B7" w:rsidRPr="0085335D" w:rsidRDefault="00E956B7" w:rsidP="0061259F">
      <w:pPr>
        <w:spacing w:after="0"/>
        <w:jc w:val="both"/>
        <w:rPr>
          <w:rFonts w:ascii="Times New Roman" w:hAnsi="Times New Roman" w:cs="Times New Roman"/>
          <w:sz w:val="24"/>
          <w:szCs w:val="24"/>
        </w:rPr>
      </w:pPr>
      <w:r w:rsidRPr="0085335D">
        <w:rPr>
          <w:rStyle w:val="tlid-translation"/>
          <w:rFonts w:ascii="Times New Roman" w:hAnsi="Times New Roman" w:cs="Times New Roman"/>
          <w:sz w:val="24"/>
          <w:szCs w:val="24"/>
        </w:rPr>
        <w:t>Cuando se trate de d</w:t>
      </w:r>
      <w:r w:rsidRPr="0085335D">
        <w:rPr>
          <w:rFonts w:ascii="Times New Roman" w:hAnsi="Times New Roman" w:cs="Times New Roman"/>
          <w:sz w:val="24"/>
          <w:szCs w:val="24"/>
        </w:rPr>
        <w:t>éficit combinados, síndromes por desregulación, enfermedades autoinflamtorias u  otros tipos de IDP</w:t>
      </w:r>
      <w:r w:rsidR="00852916" w:rsidRPr="0085335D">
        <w:rPr>
          <w:rFonts w:ascii="Times New Roman" w:hAnsi="Times New Roman" w:cs="Times New Roman"/>
          <w:sz w:val="24"/>
          <w:szCs w:val="24"/>
        </w:rPr>
        <w:t xml:space="preserve"> bien definidas, </w:t>
      </w:r>
      <w:r w:rsidR="00433659">
        <w:rPr>
          <w:rFonts w:ascii="Times New Roman" w:hAnsi="Times New Roman" w:cs="Times New Roman"/>
          <w:sz w:val="24"/>
          <w:szCs w:val="24"/>
        </w:rPr>
        <w:t xml:space="preserve"> entonces se sugiere </w:t>
      </w:r>
      <w:r w:rsidRPr="0085335D">
        <w:rPr>
          <w:rFonts w:ascii="Times New Roman" w:hAnsi="Times New Roman" w:cs="Times New Roman"/>
          <w:sz w:val="24"/>
          <w:szCs w:val="24"/>
        </w:rPr>
        <w:t xml:space="preserve"> el tratamiento de elección para dichos trastornos </w:t>
      </w:r>
      <w:r w:rsidR="00433659">
        <w:rPr>
          <w:rFonts w:ascii="Times New Roman" w:hAnsi="Times New Roman" w:cs="Times New Roman"/>
          <w:sz w:val="24"/>
          <w:szCs w:val="24"/>
        </w:rPr>
        <w:t>y se debe realizar</w:t>
      </w:r>
      <w:r w:rsidR="00AB6005" w:rsidRPr="0085335D">
        <w:rPr>
          <w:rFonts w:ascii="Times New Roman" w:hAnsi="Times New Roman" w:cs="Times New Roman"/>
          <w:sz w:val="24"/>
          <w:szCs w:val="24"/>
        </w:rPr>
        <w:t>ultrasonografía</w:t>
      </w:r>
      <w:r w:rsidR="00852916" w:rsidRPr="0085335D">
        <w:rPr>
          <w:rFonts w:ascii="Times New Roman" w:hAnsi="Times New Roman" w:cs="Times New Roman"/>
          <w:sz w:val="24"/>
          <w:szCs w:val="24"/>
        </w:rPr>
        <w:t xml:space="preserve"> de timo</w:t>
      </w:r>
      <w:r w:rsidRPr="0085335D">
        <w:rPr>
          <w:rFonts w:ascii="Times New Roman" w:hAnsi="Times New Roman" w:cs="Times New Roman"/>
          <w:sz w:val="24"/>
          <w:szCs w:val="24"/>
        </w:rPr>
        <w:t xml:space="preserve"> cada tres meses, si persistiera</w:t>
      </w:r>
      <w:r w:rsidR="00AB6005" w:rsidRPr="0085335D">
        <w:rPr>
          <w:rFonts w:ascii="Times New Roman" w:hAnsi="Times New Roman" w:cs="Times New Roman"/>
          <w:sz w:val="24"/>
          <w:szCs w:val="24"/>
        </w:rPr>
        <w:t xml:space="preserve"> HTM y HTS</w:t>
      </w:r>
      <w:r w:rsidRPr="0085335D">
        <w:rPr>
          <w:rFonts w:ascii="Times New Roman" w:hAnsi="Times New Roman" w:cs="Times New Roman"/>
          <w:sz w:val="24"/>
          <w:szCs w:val="24"/>
        </w:rPr>
        <w:t xml:space="preserve">, </w:t>
      </w:r>
      <w:r w:rsidR="00AB6005" w:rsidRPr="0085335D">
        <w:rPr>
          <w:rFonts w:ascii="Times New Roman" w:hAnsi="Times New Roman" w:cs="Times New Roman"/>
          <w:sz w:val="24"/>
          <w:szCs w:val="24"/>
        </w:rPr>
        <w:t>se evalúa la pertinencia de combinar los</w:t>
      </w:r>
      <w:r w:rsidRPr="0085335D">
        <w:rPr>
          <w:rFonts w:ascii="Times New Roman" w:hAnsi="Times New Roman" w:cs="Times New Roman"/>
          <w:sz w:val="24"/>
          <w:szCs w:val="24"/>
        </w:rPr>
        <w:t xml:space="preserve"> tratamientos.</w:t>
      </w:r>
    </w:p>
    <w:p w14:paraId="2085D146" w14:textId="77777777" w:rsidR="00433659" w:rsidRDefault="00433659" w:rsidP="0061259F">
      <w:pPr>
        <w:spacing w:after="0"/>
        <w:jc w:val="both"/>
        <w:rPr>
          <w:rFonts w:ascii="Times New Roman" w:hAnsi="Times New Roman" w:cs="Times New Roman"/>
          <w:sz w:val="24"/>
          <w:szCs w:val="24"/>
        </w:rPr>
      </w:pPr>
      <w:r>
        <w:rPr>
          <w:rFonts w:ascii="Times New Roman" w:hAnsi="Times New Roman" w:cs="Times New Roman"/>
          <w:sz w:val="24"/>
          <w:szCs w:val="24"/>
        </w:rPr>
        <w:t xml:space="preserve">Otros investigadores emplean </w:t>
      </w:r>
      <w:r w:rsidR="0055787C" w:rsidRPr="0085335D">
        <w:rPr>
          <w:rFonts w:ascii="Times New Roman" w:hAnsi="Times New Roman" w:cs="Times New Roman"/>
          <w:sz w:val="24"/>
          <w:szCs w:val="24"/>
        </w:rPr>
        <w:t>los extractos de timo completos o fracciones purificadas</w:t>
      </w:r>
      <w:r w:rsidR="00370752" w:rsidRPr="0085335D">
        <w:rPr>
          <w:rFonts w:ascii="Times New Roman" w:hAnsi="Times New Roman" w:cs="Times New Roman"/>
          <w:sz w:val="24"/>
          <w:szCs w:val="24"/>
        </w:rPr>
        <w:t xml:space="preserve"> que </w:t>
      </w:r>
      <w:r w:rsidR="0055787C" w:rsidRPr="0085335D">
        <w:rPr>
          <w:rFonts w:ascii="Times New Roman" w:hAnsi="Times New Roman" w:cs="Times New Roman"/>
          <w:sz w:val="24"/>
          <w:szCs w:val="24"/>
        </w:rPr>
        <w:t xml:space="preserve"> promueven la maduración, la actividad de los linfocitos T y la liberación por estas células de IL1, IL2, IL6, IL7, GM-CSF y otras</w:t>
      </w:r>
      <w:r w:rsidR="008C72B4" w:rsidRPr="0085335D">
        <w:rPr>
          <w:rFonts w:ascii="Times New Roman" w:hAnsi="Times New Roman" w:cs="Times New Roman"/>
          <w:sz w:val="24"/>
          <w:szCs w:val="24"/>
        </w:rPr>
        <w:t>, ejemplo Thymomodulin o Timomodulina, Thymosin alpha1, Thymostimulin , Factor Humoral Tímico, Thymopoietin pentapeptide (TP-5), Nonathymulin, Thym</w:t>
      </w:r>
      <w:r w:rsidR="00F43324">
        <w:rPr>
          <w:rFonts w:ascii="Times New Roman" w:hAnsi="Times New Roman" w:cs="Times New Roman"/>
          <w:sz w:val="24"/>
          <w:szCs w:val="24"/>
        </w:rPr>
        <w:t xml:space="preserve">us Peptide C, THYMEX-L, Timulina. </w:t>
      </w:r>
      <w:r w:rsidR="00F43324">
        <w:rPr>
          <w:rFonts w:ascii="Times New Roman" w:hAnsi="Times New Roman" w:cs="Times New Roman"/>
          <w:sz w:val="24"/>
          <w:szCs w:val="24"/>
          <w:vertAlign w:val="superscript"/>
        </w:rPr>
        <w:t>(</w:t>
      </w:r>
      <w:r w:rsidR="00A07E0C" w:rsidRPr="00F43324">
        <w:rPr>
          <w:rFonts w:ascii="Times New Roman" w:hAnsi="Times New Roman" w:cs="Times New Roman"/>
          <w:sz w:val="24"/>
          <w:szCs w:val="24"/>
          <w:vertAlign w:val="superscript"/>
        </w:rPr>
        <w:t>22</w:t>
      </w:r>
      <w:r w:rsidR="00224572">
        <w:rPr>
          <w:rFonts w:ascii="Times New Roman" w:hAnsi="Times New Roman" w:cs="Times New Roman"/>
          <w:sz w:val="24"/>
          <w:szCs w:val="24"/>
          <w:vertAlign w:val="superscript"/>
        </w:rPr>
        <w:t>-26</w:t>
      </w:r>
      <w:r w:rsidR="00F43324">
        <w:rPr>
          <w:rFonts w:ascii="Times New Roman" w:hAnsi="Times New Roman" w:cs="Times New Roman"/>
          <w:sz w:val="24"/>
          <w:szCs w:val="24"/>
          <w:vertAlign w:val="superscript"/>
        </w:rPr>
        <w:t>)</w:t>
      </w:r>
    </w:p>
    <w:p w14:paraId="7F4A2137" w14:textId="709E9C8A" w:rsidR="008A4AEF" w:rsidRPr="00F33783" w:rsidRDefault="00370752" w:rsidP="0061259F">
      <w:pPr>
        <w:spacing w:after="0"/>
        <w:jc w:val="both"/>
        <w:rPr>
          <w:rFonts w:ascii="Times New Roman" w:hAnsi="Times New Roman" w:cs="Times New Roman"/>
          <w:sz w:val="24"/>
          <w:szCs w:val="24"/>
          <w:vertAlign w:val="superscript"/>
        </w:rPr>
      </w:pPr>
      <w:r w:rsidRPr="0085335D">
        <w:rPr>
          <w:rFonts w:ascii="Times New Roman" w:hAnsi="Times New Roman" w:cs="Times New Roman"/>
          <w:sz w:val="24"/>
          <w:szCs w:val="24"/>
        </w:rPr>
        <w:t>E</w:t>
      </w:r>
      <w:r w:rsidR="008C72B4" w:rsidRPr="0085335D">
        <w:rPr>
          <w:rFonts w:ascii="Times New Roman" w:hAnsi="Times New Roman" w:cs="Times New Roman"/>
          <w:sz w:val="24"/>
          <w:szCs w:val="24"/>
        </w:rPr>
        <w:t>n C</w:t>
      </w:r>
      <w:r w:rsidR="00433659">
        <w:rPr>
          <w:rFonts w:ascii="Times New Roman" w:hAnsi="Times New Roman" w:cs="Times New Roman"/>
          <w:sz w:val="24"/>
          <w:szCs w:val="24"/>
        </w:rPr>
        <w:t xml:space="preserve">uba se utiliza </w:t>
      </w:r>
      <w:r w:rsidRPr="0085335D">
        <w:rPr>
          <w:rFonts w:ascii="Times New Roman" w:hAnsi="Times New Roman" w:cs="Times New Roman"/>
          <w:sz w:val="24"/>
          <w:szCs w:val="24"/>
        </w:rPr>
        <w:t xml:space="preserve"> la Biomodulina T, producida por el Centro Nac</w:t>
      </w:r>
      <w:r w:rsidR="001C78FB">
        <w:rPr>
          <w:rFonts w:ascii="Times New Roman" w:hAnsi="Times New Roman" w:cs="Times New Roman"/>
          <w:sz w:val="24"/>
          <w:szCs w:val="24"/>
        </w:rPr>
        <w:t>ional de Biopreparados (BioCen), c</w:t>
      </w:r>
      <w:r w:rsidRPr="0085335D">
        <w:rPr>
          <w:rFonts w:ascii="Times New Roman" w:hAnsi="Times New Roman" w:cs="Times New Roman"/>
          <w:sz w:val="24"/>
          <w:szCs w:val="24"/>
        </w:rPr>
        <w:t xml:space="preserve">on Número de Registro Sanitario: B-08-038-J05 y fecha de Inscripción: 22 de Mayo de 2008. Es un inmunomodulador biotecnológico, de procedencia totalmente natural, compuesto por fracciones específicas del </w:t>
      </w:r>
      <w:r w:rsidR="001C78FB">
        <w:rPr>
          <w:rFonts w:ascii="Times New Roman" w:hAnsi="Times New Roman" w:cs="Times New Roman"/>
          <w:sz w:val="24"/>
          <w:szCs w:val="24"/>
        </w:rPr>
        <w:t>t</w:t>
      </w:r>
      <w:r w:rsidRPr="0085335D">
        <w:rPr>
          <w:rFonts w:ascii="Times New Roman" w:hAnsi="Times New Roman" w:cs="Times New Roman"/>
          <w:sz w:val="24"/>
          <w:szCs w:val="24"/>
        </w:rPr>
        <w:t>imo de naturaleza polipeptídica. Su acción principal consiste</w:t>
      </w:r>
      <w:r w:rsidR="005C13E6">
        <w:rPr>
          <w:rFonts w:ascii="Times New Roman" w:hAnsi="Times New Roman" w:cs="Times New Roman"/>
          <w:sz w:val="24"/>
          <w:szCs w:val="24"/>
        </w:rPr>
        <w:t xml:space="preserve"> en estimular la producción de l</w:t>
      </w:r>
      <w:r w:rsidRPr="0085335D">
        <w:rPr>
          <w:rFonts w:ascii="Times New Roman" w:hAnsi="Times New Roman" w:cs="Times New Roman"/>
          <w:sz w:val="24"/>
          <w:szCs w:val="24"/>
        </w:rPr>
        <w:t>infocitos T y en robustecer la diferenciación de l</w:t>
      </w:r>
      <w:r w:rsidR="001C78FB">
        <w:rPr>
          <w:rFonts w:ascii="Times New Roman" w:hAnsi="Times New Roman" w:cs="Times New Roman"/>
          <w:sz w:val="24"/>
          <w:szCs w:val="24"/>
        </w:rPr>
        <w:t>as células linfoblastoides del t</w:t>
      </w:r>
      <w:r w:rsidRPr="0085335D">
        <w:rPr>
          <w:rFonts w:ascii="Times New Roman" w:hAnsi="Times New Roman" w:cs="Times New Roman"/>
          <w:sz w:val="24"/>
          <w:szCs w:val="24"/>
        </w:rPr>
        <w:t>imo.</w:t>
      </w:r>
      <w:r w:rsidR="00224572">
        <w:rPr>
          <w:rFonts w:ascii="Times New Roman" w:hAnsi="Times New Roman" w:cs="Times New Roman"/>
          <w:sz w:val="24"/>
          <w:szCs w:val="24"/>
          <w:vertAlign w:val="superscript"/>
        </w:rPr>
        <w:t>27-28</w:t>
      </w:r>
      <w:r w:rsidR="00EE7A22">
        <w:rPr>
          <w:rFonts w:ascii="Times New Roman" w:hAnsi="Times New Roman" w:cs="Times New Roman"/>
          <w:sz w:val="24"/>
          <w:szCs w:val="24"/>
          <w:vertAlign w:val="superscript"/>
        </w:rPr>
        <w:t>)</w:t>
      </w:r>
      <w:r w:rsidR="008A4AEF">
        <w:rPr>
          <w:rFonts w:ascii="Times New Roman" w:hAnsi="Times New Roman" w:cs="Times New Roman"/>
          <w:sz w:val="24"/>
          <w:szCs w:val="24"/>
          <w:vertAlign w:val="superscript"/>
        </w:rPr>
        <w:t xml:space="preserve"> </w:t>
      </w:r>
      <w:r w:rsidR="008A4AEF">
        <w:rPr>
          <w:rFonts w:ascii="Times New Roman" w:hAnsi="Times New Roman" w:cs="Times New Roman"/>
          <w:sz w:val="24"/>
          <w:szCs w:val="24"/>
        </w:rPr>
        <w:t>E</w:t>
      </w:r>
      <w:r w:rsidR="008A4AEF" w:rsidRPr="008A4AEF">
        <w:rPr>
          <w:rFonts w:ascii="Times New Roman" w:hAnsi="Times New Roman" w:cs="Times New Roman"/>
          <w:sz w:val="24"/>
          <w:szCs w:val="24"/>
        </w:rPr>
        <w:t>l</w:t>
      </w:r>
      <w:r w:rsidR="008A4AEF">
        <w:rPr>
          <w:rFonts w:ascii="Times New Roman" w:hAnsi="Times New Roman" w:cs="Times New Roman"/>
          <w:sz w:val="24"/>
          <w:szCs w:val="24"/>
        </w:rPr>
        <w:t xml:space="preserve"> esquema de tratamiento que se </w:t>
      </w:r>
      <w:r w:rsidR="008A4AEF" w:rsidRPr="008A4AEF">
        <w:rPr>
          <w:rFonts w:ascii="Times New Roman" w:hAnsi="Times New Roman" w:cs="Times New Roman"/>
          <w:sz w:val="24"/>
          <w:szCs w:val="24"/>
        </w:rPr>
        <w:t>ha usado</w:t>
      </w:r>
      <w:r w:rsidR="008A4AEF">
        <w:rPr>
          <w:rFonts w:ascii="Times New Roman" w:hAnsi="Times New Roman" w:cs="Times New Roman"/>
          <w:sz w:val="24"/>
          <w:szCs w:val="24"/>
          <w:vertAlign w:val="superscript"/>
        </w:rPr>
        <w:t xml:space="preserve"> </w:t>
      </w:r>
      <w:r w:rsidR="00DB5F46">
        <w:rPr>
          <w:rFonts w:ascii="Times New Roman" w:hAnsi="Times New Roman" w:cs="Times New Roman"/>
          <w:sz w:val="24"/>
          <w:szCs w:val="24"/>
          <w:vertAlign w:val="superscript"/>
        </w:rPr>
        <w:t xml:space="preserve"> </w:t>
      </w:r>
      <w:r w:rsidR="008A4AEF">
        <w:rPr>
          <w:rFonts w:ascii="Times New Roman" w:hAnsi="Times New Roman" w:cs="Times New Roman"/>
          <w:sz w:val="24"/>
          <w:szCs w:val="24"/>
          <w:vertAlign w:val="superscript"/>
        </w:rPr>
        <w:t xml:space="preserve"> </w:t>
      </w:r>
      <w:r w:rsidR="001E1823">
        <w:rPr>
          <w:rFonts w:ascii="Times New Roman" w:hAnsi="Times New Roman" w:cs="Times New Roman"/>
          <w:sz w:val="24"/>
          <w:szCs w:val="24"/>
        </w:rPr>
        <w:t>se ha diferenciado segú</w:t>
      </w:r>
      <w:r w:rsidR="001E1823" w:rsidRPr="001E1823">
        <w:rPr>
          <w:rFonts w:ascii="Times New Roman" w:hAnsi="Times New Roman" w:cs="Times New Roman"/>
          <w:sz w:val="24"/>
          <w:szCs w:val="24"/>
        </w:rPr>
        <w:t xml:space="preserve">n </w:t>
      </w:r>
      <w:r w:rsidR="008A4AEF" w:rsidRPr="001E1823">
        <w:rPr>
          <w:rFonts w:ascii="Times New Roman" w:hAnsi="Times New Roman" w:cs="Times New Roman"/>
          <w:sz w:val="24"/>
          <w:szCs w:val="24"/>
        </w:rPr>
        <w:t xml:space="preserve"> </w:t>
      </w:r>
      <w:r w:rsidR="001E1823" w:rsidRPr="001E1823">
        <w:rPr>
          <w:rFonts w:ascii="Times New Roman" w:hAnsi="Times New Roman" w:cs="Times New Roman"/>
          <w:sz w:val="24"/>
          <w:szCs w:val="24"/>
        </w:rPr>
        <w:t>el área del Timo</w:t>
      </w:r>
      <w:r w:rsidR="001E1823">
        <w:rPr>
          <w:rFonts w:ascii="Times New Roman" w:hAnsi="Times New Roman" w:cs="Times New Roman"/>
          <w:sz w:val="24"/>
          <w:szCs w:val="24"/>
        </w:rPr>
        <w:t>,  sin embargo e</w:t>
      </w:r>
      <w:r w:rsidR="001E1823" w:rsidRPr="001E1823">
        <w:rPr>
          <w:rFonts w:ascii="Times New Roman" w:hAnsi="Times New Roman" w:cs="Times New Roman"/>
          <w:sz w:val="24"/>
          <w:szCs w:val="24"/>
        </w:rPr>
        <w:t>n el mundo y tampoco en Cuba se cuenta con una terapia registrada</w:t>
      </w:r>
      <w:r w:rsidR="00DB5F46">
        <w:rPr>
          <w:rFonts w:ascii="Times New Roman" w:hAnsi="Times New Roman" w:cs="Times New Roman"/>
          <w:sz w:val="24"/>
          <w:szCs w:val="24"/>
        </w:rPr>
        <w:t>, de manera empírica los inmunólogos clínicos han diseñado algunos esquemas obteniendo resultados muy prometedores.</w:t>
      </w:r>
      <w:r w:rsidR="00DB5F46">
        <w:rPr>
          <w:rFonts w:ascii="Times New Roman" w:hAnsi="Times New Roman" w:cs="Times New Roman"/>
          <w:sz w:val="24"/>
          <w:szCs w:val="24"/>
          <w:vertAlign w:val="superscript"/>
        </w:rPr>
        <w:t xml:space="preserve">( </w:t>
      </w:r>
      <w:r w:rsidR="00A00CFF">
        <w:rPr>
          <w:rFonts w:ascii="Times New Roman" w:hAnsi="Times New Roman" w:cs="Times New Roman"/>
          <w:sz w:val="24"/>
          <w:szCs w:val="24"/>
          <w:vertAlign w:val="superscript"/>
        </w:rPr>
        <w:t>29-31</w:t>
      </w:r>
      <w:r w:rsidR="00DB5F46">
        <w:rPr>
          <w:rFonts w:ascii="Times New Roman" w:hAnsi="Times New Roman" w:cs="Times New Roman"/>
          <w:sz w:val="24"/>
          <w:szCs w:val="24"/>
          <w:vertAlign w:val="superscript"/>
        </w:rPr>
        <w:t xml:space="preserve">   )</w:t>
      </w:r>
      <w:r w:rsidR="00DB5F46">
        <w:rPr>
          <w:rFonts w:ascii="Times New Roman" w:hAnsi="Times New Roman" w:cs="Times New Roman"/>
          <w:sz w:val="24"/>
          <w:szCs w:val="24"/>
        </w:rPr>
        <w:t xml:space="preserve"> En la actualidad se desarrolla un Ensayo Clínico </w:t>
      </w:r>
      <w:r w:rsidR="00DE3CBC">
        <w:rPr>
          <w:rFonts w:ascii="Times New Roman" w:hAnsi="Times New Roman" w:cs="Times New Roman"/>
          <w:sz w:val="24"/>
          <w:szCs w:val="24"/>
        </w:rPr>
        <w:t xml:space="preserve">registrado (código de registro </w:t>
      </w:r>
      <w:r w:rsidR="00DE3CBC" w:rsidRPr="00DE3CBC">
        <w:rPr>
          <w:rFonts w:ascii="Times New Roman" w:hAnsi="Times New Roman" w:cs="Times New Roman"/>
          <w:sz w:val="24"/>
          <w:szCs w:val="24"/>
        </w:rPr>
        <w:t>RPCEC00000247</w:t>
      </w:r>
      <w:r w:rsidR="00DE3CBC">
        <w:rPr>
          <w:rFonts w:ascii="Times New Roman" w:hAnsi="Times New Roman" w:cs="Times New Roman"/>
          <w:sz w:val="24"/>
          <w:szCs w:val="24"/>
        </w:rPr>
        <w:t>)</w:t>
      </w:r>
      <w:r w:rsidR="00DE3CBC" w:rsidRPr="00DE3CBC">
        <w:rPr>
          <w:rFonts w:ascii="Times New Roman" w:hAnsi="Times New Roman" w:cs="Times New Roman"/>
          <w:sz w:val="24"/>
          <w:szCs w:val="24"/>
        </w:rPr>
        <w:t xml:space="preserve"> </w:t>
      </w:r>
      <w:r w:rsidR="00DB5F46">
        <w:rPr>
          <w:rFonts w:ascii="Times New Roman" w:hAnsi="Times New Roman" w:cs="Times New Roman"/>
          <w:sz w:val="24"/>
          <w:szCs w:val="24"/>
        </w:rPr>
        <w:t xml:space="preserve">que al concluir </w:t>
      </w:r>
      <w:r w:rsidR="00A00CFF">
        <w:rPr>
          <w:rFonts w:ascii="Times New Roman" w:hAnsi="Times New Roman" w:cs="Times New Roman"/>
          <w:sz w:val="24"/>
          <w:szCs w:val="24"/>
        </w:rPr>
        <w:t>propondrá</w:t>
      </w:r>
      <w:r w:rsidR="00DB5F46">
        <w:rPr>
          <w:rFonts w:ascii="Times New Roman" w:hAnsi="Times New Roman" w:cs="Times New Roman"/>
          <w:sz w:val="24"/>
          <w:szCs w:val="24"/>
        </w:rPr>
        <w:t xml:space="preserve"> un esquema efectivo y eficaz </w:t>
      </w:r>
      <w:r w:rsidR="00FD74C1">
        <w:rPr>
          <w:rFonts w:ascii="Times New Roman" w:hAnsi="Times New Roman" w:cs="Times New Roman"/>
          <w:sz w:val="24"/>
          <w:szCs w:val="24"/>
        </w:rPr>
        <w:t xml:space="preserve">para tratar niños con disminución del tamaño del Timo. </w:t>
      </w:r>
      <w:r w:rsidR="00FD74C1" w:rsidRPr="00F33783">
        <w:rPr>
          <w:rFonts w:ascii="Times New Roman" w:hAnsi="Times New Roman" w:cs="Times New Roman"/>
          <w:sz w:val="24"/>
          <w:szCs w:val="24"/>
          <w:vertAlign w:val="superscript"/>
        </w:rPr>
        <w:t>(</w:t>
      </w:r>
      <w:r w:rsidR="00F33783" w:rsidRPr="00F33783">
        <w:rPr>
          <w:rFonts w:ascii="Times New Roman" w:hAnsi="Times New Roman" w:cs="Times New Roman"/>
          <w:sz w:val="24"/>
          <w:szCs w:val="24"/>
          <w:vertAlign w:val="superscript"/>
        </w:rPr>
        <w:t>32</w:t>
      </w:r>
      <w:r w:rsidR="00FD74C1" w:rsidRPr="00F33783">
        <w:rPr>
          <w:rFonts w:ascii="Times New Roman" w:hAnsi="Times New Roman" w:cs="Times New Roman"/>
          <w:sz w:val="24"/>
          <w:szCs w:val="24"/>
          <w:vertAlign w:val="superscript"/>
        </w:rPr>
        <w:t>)</w:t>
      </w:r>
      <w:r w:rsidR="00DB5F46" w:rsidRPr="00F33783">
        <w:rPr>
          <w:rFonts w:ascii="Times New Roman" w:hAnsi="Times New Roman" w:cs="Times New Roman"/>
          <w:sz w:val="24"/>
          <w:szCs w:val="24"/>
          <w:vertAlign w:val="superscript"/>
        </w:rPr>
        <w:t xml:space="preserve">  </w:t>
      </w:r>
    </w:p>
    <w:p w14:paraId="281433B4" w14:textId="6C659BF8" w:rsidR="00053A8B" w:rsidRPr="004D5E6E" w:rsidRDefault="00A839BC" w:rsidP="0061259F">
      <w:pPr>
        <w:spacing w:after="0"/>
        <w:jc w:val="both"/>
        <w:rPr>
          <w:rFonts w:ascii="Times New Roman" w:hAnsi="Times New Roman" w:cs="Times New Roman"/>
          <w:sz w:val="24"/>
          <w:szCs w:val="24"/>
          <w:vertAlign w:val="superscript"/>
        </w:rPr>
      </w:pPr>
      <w:r>
        <w:rPr>
          <w:rFonts w:ascii="Times New Roman" w:hAnsi="Times New Roman" w:cs="Times New Roman"/>
          <w:sz w:val="24"/>
          <w:szCs w:val="24"/>
        </w:rPr>
        <w:t xml:space="preserve">La medición del tamaño del Timo </w:t>
      </w:r>
      <w:r w:rsidR="00727629">
        <w:rPr>
          <w:rFonts w:ascii="Times New Roman" w:hAnsi="Times New Roman" w:cs="Times New Roman"/>
          <w:sz w:val="24"/>
          <w:szCs w:val="24"/>
        </w:rPr>
        <w:t>puede constituir una herramienta útil en las manos de los inmunólogos clínicos pediátricos.</w:t>
      </w:r>
      <w:r w:rsidR="00DB5F46">
        <w:rPr>
          <w:rFonts w:ascii="Times New Roman" w:hAnsi="Times New Roman" w:cs="Times New Roman"/>
          <w:sz w:val="24"/>
          <w:szCs w:val="24"/>
        </w:rPr>
        <w:t xml:space="preserve"> </w:t>
      </w:r>
      <w:r w:rsidR="002F6156">
        <w:t xml:space="preserve">Varios </w:t>
      </w:r>
      <w:r w:rsidR="002F6156">
        <w:rPr>
          <w:rFonts w:ascii="Times New Roman" w:hAnsi="Times New Roman" w:cs="Times New Roman"/>
          <w:sz w:val="24"/>
          <w:szCs w:val="24"/>
        </w:rPr>
        <w:t>e</w:t>
      </w:r>
      <w:r w:rsidR="00AF220C">
        <w:rPr>
          <w:rFonts w:ascii="Times New Roman" w:hAnsi="Times New Roman" w:cs="Times New Roman"/>
          <w:sz w:val="24"/>
          <w:szCs w:val="24"/>
        </w:rPr>
        <w:t xml:space="preserve">studios han reportado que </w:t>
      </w:r>
      <w:r w:rsidR="00AF220C" w:rsidRPr="00AF220C">
        <w:rPr>
          <w:rFonts w:ascii="Times New Roman" w:hAnsi="Times New Roman" w:cs="Times New Roman"/>
          <w:sz w:val="24"/>
          <w:szCs w:val="24"/>
        </w:rPr>
        <w:t>el tamaño del timo podría ser un marcador de competencia inmunológica, o quizás simplemente un marcador de buena salud o robustez.</w:t>
      </w:r>
      <w:r w:rsidR="009778F0">
        <w:rPr>
          <w:rFonts w:ascii="Times New Roman" w:hAnsi="Times New Roman" w:cs="Times New Roman"/>
          <w:sz w:val="24"/>
          <w:szCs w:val="24"/>
        </w:rPr>
        <w:t xml:space="preserve"> Investigadores cubanos han demostrado la asociación entre  la disminución del tamaño del órgano </w:t>
      </w:r>
      <w:r w:rsidR="008D2D84">
        <w:rPr>
          <w:rFonts w:ascii="Times New Roman" w:hAnsi="Times New Roman" w:cs="Times New Roman"/>
          <w:sz w:val="24"/>
          <w:szCs w:val="24"/>
        </w:rPr>
        <w:t xml:space="preserve">y la aparición de </w:t>
      </w:r>
      <w:r w:rsidR="009778F0">
        <w:rPr>
          <w:rFonts w:ascii="Times New Roman" w:hAnsi="Times New Roman" w:cs="Times New Roman"/>
          <w:sz w:val="24"/>
          <w:szCs w:val="24"/>
        </w:rPr>
        <w:t xml:space="preserve">procesos infecciosos frecuentes. Además de una asociación </w:t>
      </w:r>
      <w:r w:rsidR="008D2D84">
        <w:rPr>
          <w:rFonts w:ascii="Times New Roman" w:hAnsi="Times New Roman" w:cs="Times New Roman"/>
          <w:sz w:val="24"/>
          <w:szCs w:val="24"/>
        </w:rPr>
        <w:t xml:space="preserve">marcada con déficit de </w:t>
      </w:r>
      <w:r w:rsidR="00C45BAC">
        <w:rPr>
          <w:rFonts w:ascii="Times New Roman" w:hAnsi="Times New Roman" w:cs="Times New Roman"/>
          <w:sz w:val="24"/>
          <w:szCs w:val="24"/>
        </w:rPr>
        <w:t>Ig</w:t>
      </w:r>
      <w:r w:rsidR="008D2D84">
        <w:rPr>
          <w:rFonts w:ascii="Times New Roman" w:hAnsi="Times New Roman" w:cs="Times New Roman"/>
          <w:sz w:val="24"/>
          <w:szCs w:val="24"/>
        </w:rPr>
        <w:t>A.</w:t>
      </w:r>
      <w:r w:rsidR="00054B28">
        <w:rPr>
          <w:rFonts w:ascii="Times New Roman" w:hAnsi="Times New Roman" w:cs="Times New Roman"/>
          <w:sz w:val="24"/>
          <w:szCs w:val="24"/>
        </w:rPr>
        <w:t xml:space="preserve"> El adecuado tratamiento </w:t>
      </w:r>
      <w:r w:rsidR="008874DD">
        <w:rPr>
          <w:rFonts w:ascii="Times New Roman" w:hAnsi="Times New Roman" w:cs="Times New Roman"/>
          <w:sz w:val="24"/>
          <w:szCs w:val="24"/>
        </w:rPr>
        <w:t>para llevar e</w:t>
      </w:r>
      <w:r w:rsidR="00054B28">
        <w:rPr>
          <w:rFonts w:ascii="Times New Roman" w:hAnsi="Times New Roman" w:cs="Times New Roman"/>
          <w:sz w:val="24"/>
          <w:szCs w:val="24"/>
        </w:rPr>
        <w:t xml:space="preserve">l órgano a su tamaño estándar usando </w:t>
      </w:r>
      <w:r w:rsidR="008874DD">
        <w:rPr>
          <w:rFonts w:ascii="Times New Roman" w:hAnsi="Times New Roman" w:cs="Times New Roman"/>
          <w:sz w:val="24"/>
          <w:szCs w:val="24"/>
        </w:rPr>
        <w:t xml:space="preserve">fracciones o extractos </w:t>
      </w:r>
      <w:r w:rsidR="00697FF3">
        <w:rPr>
          <w:rFonts w:ascii="Times New Roman" w:hAnsi="Times New Roman" w:cs="Times New Roman"/>
          <w:sz w:val="24"/>
          <w:szCs w:val="24"/>
        </w:rPr>
        <w:t>tímicos</w:t>
      </w:r>
      <w:r w:rsidR="008874DD">
        <w:rPr>
          <w:rFonts w:ascii="Times New Roman" w:hAnsi="Times New Roman" w:cs="Times New Roman"/>
          <w:sz w:val="24"/>
          <w:szCs w:val="24"/>
        </w:rPr>
        <w:t xml:space="preserve"> mejora considerablemente la calidad de vida de los pacientes, pero como todo inmunomodulador debe usarse </w:t>
      </w:r>
      <w:r w:rsidR="004D5E6E">
        <w:rPr>
          <w:rFonts w:ascii="Times New Roman" w:hAnsi="Times New Roman" w:cs="Times New Roman"/>
          <w:sz w:val="24"/>
          <w:szCs w:val="24"/>
        </w:rPr>
        <w:t>siguiendo un protocolo cuidadoso</w:t>
      </w:r>
      <w:r w:rsidR="002F7D9E">
        <w:rPr>
          <w:rFonts w:ascii="Times New Roman" w:hAnsi="Times New Roman" w:cs="Times New Roman"/>
          <w:sz w:val="24"/>
          <w:szCs w:val="24"/>
        </w:rPr>
        <w:t>.</w:t>
      </w:r>
    </w:p>
    <w:p w14:paraId="2A104C85" w14:textId="77777777" w:rsidR="00635B1E" w:rsidRDefault="00635B1E" w:rsidP="0061259F">
      <w:pPr>
        <w:spacing w:after="0"/>
        <w:jc w:val="both"/>
        <w:rPr>
          <w:rFonts w:ascii="Times New Roman" w:hAnsi="Times New Roman" w:cs="Times New Roman"/>
          <w:sz w:val="24"/>
          <w:szCs w:val="24"/>
        </w:rPr>
      </w:pPr>
    </w:p>
    <w:p w14:paraId="4E5452C6" w14:textId="77777777" w:rsidR="005042DE" w:rsidRPr="005042DE" w:rsidRDefault="005042DE" w:rsidP="005042DE">
      <w:pPr>
        <w:pStyle w:val="Default"/>
        <w:jc w:val="center"/>
        <w:rPr>
          <w:rFonts w:ascii="Times New Roman" w:hAnsi="Times New Roman" w:cs="Times New Roman"/>
          <w:b/>
          <w:sz w:val="32"/>
        </w:rPr>
      </w:pPr>
      <w:r>
        <w:rPr>
          <w:rFonts w:ascii="Times New Roman" w:hAnsi="Times New Roman" w:cs="Times New Roman"/>
          <w:b/>
          <w:sz w:val="32"/>
        </w:rPr>
        <w:lastRenderedPageBreak/>
        <w:t>AGRADECIMIENTOS</w:t>
      </w:r>
    </w:p>
    <w:p w14:paraId="13F84236" w14:textId="77777777" w:rsidR="005042DE" w:rsidRDefault="005042DE" w:rsidP="00754D94">
      <w:pPr>
        <w:pStyle w:val="Default"/>
        <w:rPr>
          <w:rFonts w:ascii="Times New Roman" w:hAnsi="Times New Roman" w:cs="Times New Roman"/>
        </w:rPr>
      </w:pPr>
      <w:r>
        <w:rPr>
          <w:rFonts w:ascii="Times New Roman" w:hAnsi="Times New Roman" w:cs="Times New Roman"/>
        </w:rPr>
        <w:t>A las doctoras</w:t>
      </w:r>
      <w:r w:rsidRPr="00607B0E">
        <w:rPr>
          <w:rFonts w:ascii="Times New Roman" w:hAnsi="Times New Roman" w:cs="Times New Roman"/>
        </w:rPr>
        <w:t xml:space="preserve"> Consuelo </w:t>
      </w:r>
      <w:r w:rsidR="00D34DD9" w:rsidRPr="00607B0E">
        <w:rPr>
          <w:rFonts w:ascii="Times New Roman" w:hAnsi="Times New Roman" w:cs="Times New Roman"/>
        </w:rPr>
        <w:t>Macías</w:t>
      </w:r>
      <w:r w:rsidRPr="00607B0E">
        <w:rPr>
          <w:rFonts w:ascii="Times New Roman" w:hAnsi="Times New Roman" w:cs="Times New Roman"/>
        </w:rPr>
        <w:t xml:space="preserve"> A</w:t>
      </w:r>
      <w:r w:rsidR="001C78FB">
        <w:rPr>
          <w:rFonts w:ascii="Times New Roman" w:hAnsi="Times New Roman" w:cs="Times New Roman"/>
        </w:rPr>
        <w:t>brah</w:t>
      </w:r>
      <w:r w:rsidRPr="00607B0E">
        <w:rPr>
          <w:rFonts w:ascii="Times New Roman" w:hAnsi="Times New Roman" w:cs="Times New Roman"/>
        </w:rPr>
        <w:t>am</w:t>
      </w:r>
      <w:r>
        <w:rPr>
          <w:rFonts w:ascii="Times New Roman" w:hAnsi="Times New Roman" w:cs="Times New Roman"/>
        </w:rPr>
        <w:t>, Vianed M</w:t>
      </w:r>
      <w:r w:rsidR="001C78FB">
        <w:rPr>
          <w:rFonts w:ascii="Times New Roman" w:hAnsi="Times New Roman" w:cs="Times New Roman"/>
        </w:rPr>
        <w:t>arsá</w:t>
      </w:r>
      <w:r>
        <w:rPr>
          <w:rFonts w:ascii="Times New Roman" w:hAnsi="Times New Roman" w:cs="Times New Roman"/>
        </w:rPr>
        <w:t>n Suarez,</w:t>
      </w:r>
      <w:r w:rsidR="001C78FB">
        <w:rPr>
          <w:rFonts w:ascii="Times New Roman" w:hAnsi="Times New Roman" w:cs="Times New Roman"/>
        </w:rPr>
        <w:t xml:space="preserve"> Yenisey </w:t>
      </w:r>
      <w:r>
        <w:rPr>
          <w:rFonts w:ascii="Times New Roman" w:hAnsi="Times New Roman" w:cs="Times New Roman"/>
        </w:rPr>
        <w:t>Triana</w:t>
      </w:r>
      <w:r w:rsidR="001C78FB">
        <w:rPr>
          <w:rFonts w:ascii="Times New Roman" w:hAnsi="Times New Roman" w:cs="Times New Roman"/>
        </w:rPr>
        <w:t xml:space="preserve"> Marrero</w:t>
      </w:r>
      <w:r>
        <w:rPr>
          <w:rFonts w:ascii="Times New Roman" w:hAnsi="Times New Roman" w:cs="Times New Roman"/>
        </w:rPr>
        <w:t xml:space="preserve">, </w:t>
      </w:r>
      <w:r w:rsidRPr="00607B0E">
        <w:rPr>
          <w:rFonts w:ascii="Times New Roman" w:hAnsi="Times New Roman" w:cs="Times New Roman"/>
        </w:rPr>
        <w:t xml:space="preserve"> Yamila Adams</w:t>
      </w:r>
      <w:r w:rsidR="005507A1">
        <w:rPr>
          <w:rFonts w:ascii="Times New Roman" w:hAnsi="Times New Roman" w:cs="Times New Roman"/>
        </w:rPr>
        <w:t xml:space="preserve"> Villalon</w:t>
      </w:r>
      <w:r>
        <w:rPr>
          <w:rFonts w:ascii="Times New Roman" w:hAnsi="Times New Roman" w:cs="Times New Roman"/>
        </w:rPr>
        <w:t>, por  aportar los datos de sus pacientes y colaborar en la revisión y corrección del artículo.</w:t>
      </w:r>
    </w:p>
    <w:p w14:paraId="3610C1A6" w14:textId="77777777" w:rsidR="005042DE" w:rsidRDefault="005042DE" w:rsidP="00754D94">
      <w:pPr>
        <w:pStyle w:val="Default"/>
        <w:rPr>
          <w:rFonts w:ascii="Times New Roman" w:hAnsi="Times New Roman" w:cs="Times New Roman"/>
        </w:rPr>
      </w:pPr>
      <w:r w:rsidRPr="00DC59F3">
        <w:rPr>
          <w:rFonts w:ascii="Times New Roman" w:hAnsi="Times New Roman" w:cs="Times New Roman"/>
        </w:rPr>
        <w:t>Al Lic. Adonis Lima Dorta, por su colaboración en el esti</w:t>
      </w:r>
      <w:r>
        <w:rPr>
          <w:rFonts w:ascii="Times New Roman" w:hAnsi="Times New Roman" w:cs="Times New Roman"/>
        </w:rPr>
        <w:t>lo del diagrama de flujo de diagnóstico y tratamiento.</w:t>
      </w:r>
    </w:p>
    <w:p w14:paraId="3BE1C157" w14:textId="77777777" w:rsidR="005042DE" w:rsidRDefault="005042DE" w:rsidP="005042DE">
      <w:pPr>
        <w:pStyle w:val="Default"/>
        <w:jc w:val="center"/>
        <w:rPr>
          <w:rFonts w:ascii="Times New Roman" w:hAnsi="Times New Roman" w:cs="Times New Roman"/>
        </w:rPr>
      </w:pPr>
    </w:p>
    <w:p w14:paraId="5EC2FDBF" w14:textId="77777777" w:rsidR="005042DE" w:rsidRDefault="005042DE" w:rsidP="005042DE">
      <w:pPr>
        <w:pStyle w:val="Default"/>
        <w:jc w:val="both"/>
        <w:rPr>
          <w:rFonts w:ascii="Times New Roman" w:hAnsi="Times New Roman" w:cs="Times New Roman"/>
        </w:rPr>
      </w:pPr>
    </w:p>
    <w:p w14:paraId="798D6BBD" w14:textId="77777777" w:rsidR="005042DE" w:rsidRDefault="005042DE" w:rsidP="005042DE">
      <w:pPr>
        <w:spacing w:after="0"/>
        <w:jc w:val="center"/>
        <w:rPr>
          <w:rFonts w:ascii="Times New Roman" w:hAnsi="Times New Roman" w:cs="Times New Roman"/>
          <w:b/>
          <w:sz w:val="32"/>
          <w:szCs w:val="24"/>
        </w:rPr>
      </w:pPr>
    </w:p>
    <w:p w14:paraId="416B2C51" w14:textId="77777777" w:rsidR="00053A8B" w:rsidRPr="005042DE" w:rsidRDefault="005042DE" w:rsidP="005042DE">
      <w:pPr>
        <w:spacing w:after="0"/>
        <w:jc w:val="center"/>
        <w:rPr>
          <w:rFonts w:ascii="Times New Roman" w:hAnsi="Times New Roman" w:cs="Times New Roman"/>
          <w:b/>
          <w:sz w:val="32"/>
          <w:szCs w:val="24"/>
        </w:rPr>
      </w:pPr>
      <w:r w:rsidRPr="005042DE">
        <w:rPr>
          <w:rFonts w:ascii="Times New Roman" w:hAnsi="Times New Roman" w:cs="Times New Roman"/>
          <w:b/>
          <w:sz w:val="32"/>
          <w:szCs w:val="24"/>
        </w:rPr>
        <w:t>REFERENCIAS BIBLIOGRÁFICAS.</w:t>
      </w:r>
    </w:p>
    <w:p w14:paraId="4790069A" w14:textId="77777777" w:rsidR="00053A8B" w:rsidRPr="0085335D" w:rsidRDefault="001547CE" w:rsidP="005042DE">
      <w:pPr>
        <w:spacing w:after="0" w:line="360" w:lineRule="auto"/>
        <w:ind w:left="284" w:hanging="284"/>
        <w:rPr>
          <w:rFonts w:ascii="Times New Roman" w:hAnsi="Times New Roman" w:cs="Times New Roman"/>
          <w:sz w:val="24"/>
          <w:szCs w:val="24"/>
        </w:rPr>
      </w:pPr>
      <w:r w:rsidRPr="0085335D">
        <w:rPr>
          <w:rFonts w:ascii="Times New Roman" w:hAnsi="Times New Roman" w:cs="Times New Roman"/>
          <w:sz w:val="24"/>
          <w:szCs w:val="24"/>
        </w:rPr>
        <w:t>1-</w:t>
      </w:r>
      <w:r w:rsidR="00053A8B" w:rsidRPr="0085335D">
        <w:rPr>
          <w:rFonts w:ascii="Times New Roman" w:hAnsi="Times New Roman" w:cs="Times New Roman"/>
          <w:sz w:val="24"/>
          <w:szCs w:val="24"/>
        </w:rPr>
        <w:t>Rabaza J, Fundora H, Rodríguez A, Hernández MA. Sonografía de bazo y timo comoelemento evaluador de la respuesta inmune en niños con infecciones recurrentes.VacciMonitor. 2010; 19(2):5-10.</w:t>
      </w:r>
    </w:p>
    <w:p w14:paraId="7B5A205A" w14:textId="77777777" w:rsidR="00053A8B" w:rsidRPr="0085335D" w:rsidRDefault="001547CE" w:rsidP="005042DE">
      <w:pPr>
        <w:spacing w:after="0" w:line="360" w:lineRule="auto"/>
        <w:ind w:left="284" w:hanging="284"/>
        <w:rPr>
          <w:rFonts w:ascii="Times New Roman" w:hAnsi="Times New Roman" w:cs="Times New Roman"/>
          <w:sz w:val="24"/>
          <w:szCs w:val="24"/>
        </w:rPr>
      </w:pPr>
      <w:r w:rsidRPr="0085335D">
        <w:rPr>
          <w:rFonts w:ascii="Times New Roman" w:hAnsi="Times New Roman" w:cs="Times New Roman"/>
          <w:sz w:val="24"/>
          <w:szCs w:val="24"/>
        </w:rPr>
        <w:t>2-</w:t>
      </w:r>
      <w:r w:rsidR="00053A8B" w:rsidRPr="0085335D">
        <w:rPr>
          <w:rFonts w:ascii="Times New Roman" w:hAnsi="Times New Roman" w:cs="Times New Roman"/>
          <w:sz w:val="24"/>
          <w:szCs w:val="24"/>
        </w:rPr>
        <w:t xml:space="preserve"> Christian L, Rabassa J, Romero JM, Santamaría M, Chevalier, Revilla F. Ecografíatímica de niños con infecciones recurrentes. Rev Cubana Pediatr. 1999</w:t>
      </w:r>
      <w:r w:rsidR="00851386" w:rsidRPr="0085335D">
        <w:rPr>
          <w:rFonts w:ascii="Times New Roman" w:hAnsi="Times New Roman" w:cs="Times New Roman"/>
          <w:sz w:val="24"/>
          <w:szCs w:val="24"/>
        </w:rPr>
        <w:t>; 71</w:t>
      </w:r>
      <w:r w:rsidR="00053A8B" w:rsidRPr="0085335D">
        <w:rPr>
          <w:rFonts w:ascii="Times New Roman" w:hAnsi="Times New Roman" w:cs="Times New Roman"/>
          <w:sz w:val="24"/>
          <w:szCs w:val="24"/>
        </w:rPr>
        <w:t>(3):125-31.</w:t>
      </w:r>
    </w:p>
    <w:p w14:paraId="4B9817CD" w14:textId="5A5F6B21" w:rsidR="00053A8B" w:rsidRPr="0085335D" w:rsidRDefault="001547CE" w:rsidP="005042DE">
      <w:pPr>
        <w:spacing w:after="0" w:line="360" w:lineRule="auto"/>
        <w:ind w:left="284" w:hanging="284"/>
        <w:rPr>
          <w:rFonts w:ascii="Times New Roman" w:hAnsi="Times New Roman" w:cs="Times New Roman"/>
          <w:sz w:val="24"/>
          <w:szCs w:val="24"/>
        </w:rPr>
      </w:pPr>
      <w:r w:rsidRPr="0085335D">
        <w:rPr>
          <w:rFonts w:ascii="Times New Roman" w:hAnsi="Times New Roman" w:cs="Times New Roman"/>
          <w:sz w:val="24"/>
          <w:szCs w:val="24"/>
        </w:rPr>
        <w:t>3-</w:t>
      </w:r>
      <w:r w:rsidR="00053A8B" w:rsidRPr="0085335D">
        <w:rPr>
          <w:rFonts w:ascii="Times New Roman" w:hAnsi="Times New Roman" w:cs="Times New Roman"/>
          <w:sz w:val="24"/>
          <w:szCs w:val="24"/>
        </w:rPr>
        <w:t>Rabassa J, Christian L, Martínez A, Romero AM, Sosa L. Evaluación sonográfica del</w:t>
      </w:r>
      <w:r w:rsidR="00B3550D">
        <w:rPr>
          <w:rFonts w:ascii="Times New Roman" w:hAnsi="Times New Roman" w:cs="Times New Roman"/>
          <w:sz w:val="24"/>
          <w:szCs w:val="24"/>
        </w:rPr>
        <w:t xml:space="preserve"> </w:t>
      </w:r>
      <w:r w:rsidR="00053A8B" w:rsidRPr="0085335D">
        <w:rPr>
          <w:rFonts w:ascii="Times New Roman" w:hAnsi="Times New Roman" w:cs="Times New Roman"/>
          <w:sz w:val="24"/>
          <w:szCs w:val="24"/>
        </w:rPr>
        <w:t>timo en niños sanos: Estudio preliminar. Rev Cubana Pediatr. 2004;(3): 1-7.</w:t>
      </w:r>
    </w:p>
    <w:p w14:paraId="24D5FE19" w14:textId="77777777" w:rsidR="008E3ECA" w:rsidRPr="0085335D" w:rsidRDefault="008E3ECA" w:rsidP="005042DE">
      <w:pPr>
        <w:spacing w:after="0" w:line="360" w:lineRule="auto"/>
        <w:ind w:left="284" w:hanging="284"/>
        <w:rPr>
          <w:rFonts w:ascii="Times New Roman" w:hAnsi="Times New Roman" w:cs="Times New Roman"/>
          <w:sz w:val="24"/>
          <w:szCs w:val="24"/>
          <w:lang w:val="en-US"/>
        </w:rPr>
      </w:pPr>
      <w:r w:rsidRPr="0085335D">
        <w:rPr>
          <w:rFonts w:ascii="Times New Roman" w:hAnsi="Times New Roman" w:cs="Times New Roman"/>
          <w:sz w:val="24"/>
          <w:szCs w:val="24"/>
        </w:rPr>
        <w:t xml:space="preserve">4-Pérez M, Fundora H, Notario M, Rabassa J, Hernández MA, Rodríguez A. Factores deriesgoinmunoepidemiológicos en niños con infecciones respiratorias recurrentes. </w:t>
      </w:r>
      <w:r w:rsidRPr="0085335D">
        <w:rPr>
          <w:rFonts w:ascii="Times New Roman" w:hAnsi="Times New Roman" w:cs="Times New Roman"/>
          <w:sz w:val="24"/>
          <w:szCs w:val="24"/>
          <w:lang w:val="en-US"/>
        </w:rPr>
        <w:t>RevCubana Pediatr. 2011;83(3):225-35.</w:t>
      </w:r>
    </w:p>
    <w:p w14:paraId="4081CAC4" w14:textId="77777777" w:rsidR="00EB10C4" w:rsidRDefault="00BF1999" w:rsidP="005042DE">
      <w:pPr>
        <w:spacing w:after="0" w:line="360" w:lineRule="auto"/>
        <w:ind w:left="284" w:hanging="284"/>
        <w:jc w:val="both"/>
        <w:rPr>
          <w:rFonts w:ascii="Times New Roman" w:hAnsi="Times New Roman" w:cs="Times New Roman"/>
          <w:sz w:val="24"/>
          <w:szCs w:val="24"/>
        </w:rPr>
      </w:pPr>
      <w:r w:rsidRPr="0085335D">
        <w:rPr>
          <w:rFonts w:ascii="Times New Roman" w:hAnsi="Times New Roman" w:cs="Times New Roman"/>
          <w:sz w:val="24"/>
          <w:szCs w:val="24"/>
          <w:lang w:val="en-US"/>
        </w:rPr>
        <w:t xml:space="preserve">5-Jeffrey Modell Foundation. 10 Warning Signs of Primary Immunodeficiency. </w:t>
      </w:r>
      <w:r w:rsidRPr="0085335D">
        <w:rPr>
          <w:rFonts w:ascii="Times New Roman" w:hAnsi="Times New Roman" w:cs="Times New Roman"/>
          <w:sz w:val="24"/>
          <w:szCs w:val="24"/>
        </w:rPr>
        <w:t xml:space="preserve">[Fecha de acceso 25 nov 2019]. Disponible en </w:t>
      </w:r>
      <w:hyperlink r:id="rId7" w:history="1">
        <w:r w:rsidR="00AC6C7C" w:rsidRPr="00422E1C">
          <w:rPr>
            <w:rStyle w:val="Hipervnculo"/>
            <w:rFonts w:ascii="Times New Roman" w:hAnsi="Times New Roman" w:cs="Times New Roman"/>
            <w:sz w:val="24"/>
            <w:szCs w:val="24"/>
          </w:rPr>
          <w:t>http://www.info4pi.org/aboutPI/pdf/General10WarningSignsFINAL.pdf</w:t>
        </w:r>
      </w:hyperlink>
    </w:p>
    <w:p w14:paraId="4E4C9832" w14:textId="77777777" w:rsidR="00AC6C7C" w:rsidRPr="00635B1E" w:rsidRDefault="00AC6C7C" w:rsidP="005042DE">
      <w:pPr>
        <w:spacing w:after="0" w:line="360" w:lineRule="auto"/>
        <w:ind w:left="284" w:hanging="284"/>
        <w:jc w:val="both"/>
        <w:rPr>
          <w:rFonts w:ascii="Times New Roman" w:hAnsi="Times New Roman" w:cs="Times New Roman"/>
          <w:sz w:val="24"/>
          <w:szCs w:val="24"/>
          <w:lang w:val="en-US"/>
        </w:rPr>
      </w:pPr>
      <w:r w:rsidRPr="004B3791">
        <w:rPr>
          <w:rFonts w:ascii="Times New Roman" w:hAnsi="Times New Roman" w:cs="Times New Roman"/>
          <w:sz w:val="24"/>
          <w:szCs w:val="24"/>
        </w:rPr>
        <w:t>6-</w:t>
      </w:r>
      <w:r w:rsidRPr="001322AA">
        <w:rPr>
          <w:rFonts w:ascii="Times New Roman" w:hAnsi="Times New Roman" w:cs="Times New Roman"/>
          <w:sz w:val="24"/>
          <w:szCs w:val="24"/>
        </w:rPr>
        <w:t>Manrique de Lara L</w:t>
      </w:r>
      <w:r w:rsidR="001322AA" w:rsidRPr="001322AA">
        <w:rPr>
          <w:rFonts w:ascii="Times New Roman" w:hAnsi="Times New Roman" w:cs="Times New Roman"/>
          <w:sz w:val="24"/>
          <w:szCs w:val="24"/>
        </w:rPr>
        <w:t>A</w:t>
      </w:r>
      <w:r w:rsidRPr="0085335D">
        <w:rPr>
          <w:rFonts w:ascii="Times New Roman" w:hAnsi="Times New Roman" w:cs="Times New Roman"/>
          <w:sz w:val="24"/>
          <w:szCs w:val="24"/>
        </w:rPr>
        <w:t xml:space="preserve">, Santos-Díez Vázquez L. Manejo de las inmunodeficiencias secundarias en Pediatría. </w:t>
      </w:r>
      <w:r w:rsidRPr="00635B1E">
        <w:rPr>
          <w:rFonts w:ascii="Times New Roman" w:hAnsi="Times New Roman" w:cs="Times New Roman"/>
          <w:sz w:val="24"/>
          <w:szCs w:val="24"/>
          <w:lang w:val="en-US"/>
        </w:rPr>
        <w:t>Protoc diagn ter pediatr. 2019;2:437-52.</w:t>
      </w:r>
    </w:p>
    <w:p w14:paraId="6B778B94" w14:textId="77777777" w:rsidR="005042DE" w:rsidRDefault="004B3791" w:rsidP="005042DE">
      <w:pPr>
        <w:spacing w:after="0" w:line="360" w:lineRule="auto"/>
        <w:ind w:left="284" w:hanging="284"/>
        <w:jc w:val="both"/>
        <w:rPr>
          <w:rFonts w:ascii="Times New Roman" w:hAnsi="Times New Roman" w:cs="Times New Roman"/>
          <w:sz w:val="24"/>
          <w:szCs w:val="24"/>
          <w:lang w:val="en-US"/>
        </w:rPr>
      </w:pPr>
      <w:r w:rsidRPr="004B3791">
        <w:rPr>
          <w:rFonts w:ascii="Times New Roman" w:hAnsi="Times New Roman" w:cs="Times New Roman"/>
          <w:sz w:val="24"/>
          <w:szCs w:val="24"/>
          <w:lang w:val="en-US"/>
        </w:rPr>
        <w:t>7</w:t>
      </w:r>
      <w:r w:rsidR="00517BF6" w:rsidRPr="0085335D">
        <w:rPr>
          <w:rFonts w:ascii="Times New Roman" w:hAnsi="Times New Roman" w:cs="Times New Roman"/>
          <w:sz w:val="24"/>
          <w:szCs w:val="24"/>
          <w:lang w:val="en-US"/>
        </w:rPr>
        <w:t xml:space="preserve">-Garly M-L, Trautner SL, Marx C, Danebod K, Nielsen J, Ravn H, et al. Thymus size at 6 months of age and subsequent child mortality. J Pediatr. 2008;153:683–8, 688–3. doi: 10.1016/j.jpeds.2008.04.069. </w:t>
      </w:r>
    </w:p>
    <w:p w14:paraId="6432AFAA" w14:textId="77777777" w:rsidR="00CC18AD" w:rsidRPr="0047719E" w:rsidRDefault="004B3791" w:rsidP="005042DE">
      <w:pPr>
        <w:spacing w:after="0" w:line="360" w:lineRule="auto"/>
        <w:ind w:left="284" w:hanging="284"/>
        <w:jc w:val="both"/>
        <w:rPr>
          <w:rFonts w:ascii="Times New Roman" w:hAnsi="Times New Roman" w:cs="Times New Roman"/>
          <w:sz w:val="24"/>
          <w:szCs w:val="24"/>
          <w:lang w:val="es-ES"/>
        </w:rPr>
      </w:pPr>
      <w:r>
        <w:rPr>
          <w:rFonts w:ascii="Times New Roman" w:hAnsi="Times New Roman" w:cs="Times New Roman"/>
          <w:sz w:val="24"/>
          <w:szCs w:val="24"/>
          <w:lang w:val="en-US"/>
        </w:rPr>
        <w:t>8</w:t>
      </w:r>
      <w:r w:rsidR="00CC18AD" w:rsidRPr="0085335D">
        <w:rPr>
          <w:rFonts w:ascii="Times New Roman" w:hAnsi="Times New Roman" w:cs="Times New Roman"/>
          <w:sz w:val="24"/>
          <w:szCs w:val="24"/>
          <w:lang w:val="en-US"/>
        </w:rPr>
        <w:t xml:space="preserve">-Moore SE, Fulford AJ, Wagatsuma Y, Persson LÅ, Arifeen SE, Prentice AM. Thymus development and infant and child mortality in rural Bangladesh.Int J Epidemiol. </w:t>
      </w:r>
      <w:r w:rsidR="00CC18AD" w:rsidRPr="0047719E">
        <w:rPr>
          <w:rFonts w:ascii="Times New Roman" w:hAnsi="Times New Roman" w:cs="Times New Roman"/>
          <w:sz w:val="24"/>
          <w:szCs w:val="24"/>
          <w:lang w:val="es-ES"/>
        </w:rPr>
        <w:t>2014;43(1):216–23. doi:10.1093/ije/dyt232.</w:t>
      </w:r>
    </w:p>
    <w:p w14:paraId="0789F330" w14:textId="77777777" w:rsidR="00CD4436" w:rsidRPr="0085335D" w:rsidRDefault="004B3791" w:rsidP="005042DE">
      <w:pPr>
        <w:spacing w:after="0" w:line="360" w:lineRule="auto"/>
        <w:ind w:left="284" w:hanging="284"/>
        <w:jc w:val="both"/>
        <w:rPr>
          <w:rFonts w:ascii="Times New Roman" w:hAnsi="Times New Roman" w:cs="Times New Roman"/>
          <w:sz w:val="24"/>
          <w:szCs w:val="24"/>
        </w:rPr>
      </w:pPr>
      <w:r w:rsidRPr="002010A2">
        <w:rPr>
          <w:rFonts w:ascii="Times New Roman" w:hAnsi="Times New Roman" w:cs="Times New Roman"/>
          <w:sz w:val="24"/>
          <w:szCs w:val="24"/>
          <w:lang w:val="es-ES"/>
        </w:rPr>
        <w:t>9</w:t>
      </w:r>
      <w:r w:rsidR="00CD4436" w:rsidRPr="002010A2">
        <w:rPr>
          <w:rFonts w:ascii="Times New Roman" w:hAnsi="Times New Roman" w:cs="Times New Roman"/>
          <w:sz w:val="24"/>
          <w:szCs w:val="24"/>
          <w:lang w:val="es-ES"/>
        </w:rPr>
        <w:t>-A</w:t>
      </w:r>
      <w:r w:rsidR="002010A2">
        <w:rPr>
          <w:rFonts w:ascii="Times New Roman" w:hAnsi="Times New Roman" w:cs="Times New Roman"/>
          <w:sz w:val="24"/>
          <w:szCs w:val="24"/>
          <w:lang w:val="es-ES"/>
        </w:rPr>
        <w:t xml:space="preserve">bbas AK, Lichtman AH, Pillai S. </w:t>
      </w:r>
      <w:r w:rsidR="00CD4436" w:rsidRPr="0085335D">
        <w:rPr>
          <w:rFonts w:ascii="Times New Roman" w:hAnsi="Times New Roman" w:cs="Times New Roman"/>
          <w:sz w:val="24"/>
          <w:szCs w:val="24"/>
        </w:rPr>
        <w:t>Células y tejidos del Sistema Inmunitario. En:Inmunología Celular y Molecular.7ma ed. Philadelphia: Elsevier/Saunders; 2010. p. 16-38.</w:t>
      </w:r>
    </w:p>
    <w:p w14:paraId="52433787" w14:textId="77777777" w:rsidR="00860F28" w:rsidRPr="0089168F" w:rsidRDefault="004B3791" w:rsidP="00860F28">
      <w:pPr>
        <w:spacing w:after="0" w:line="360" w:lineRule="auto"/>
        <w:ind w:left="284" w:hanging="284"/>
        <w:jc w:val="both"/>
        <w:rPr>
          <w:rFonts w:ascii="Times New Roman" w:hAnsi="Times New Roman" w:cs="Times New Roman"/>
          <w:sz w:val="24"/>
          <w:szCs w:val="24"/>
          <w:lang w:val="es-ES"/>
        </w:rPr>
      </w:pPr>
      <w:r w:rsidRPr="00860F28">
        <w:rPr>
          <w:rFonts w:ascii="Times New Roman" w:hAnsi="Times New Roman" w:cs="Times New Roman"/>
          <w:sz w:val="24"/>
          <w:szCs w:val="24"/>
          <w:lang w:val="es-ES"/>
        </w:rPr>
        <w:lastRenderedPageBreak/>
        <w:t>10</w:t>
      </w:r>
      <w:r w:rsidR="008C2798" w:rsidRPr="00860F28">
        <w:rPr>
          <w:rFonts w:ascii="Times New Roman" w:hAnsi="Times New Roman" w:cs="Times New Roman"/>
          <w:sz w:val="24"/>
          <w:szCs w:val="24"/>
          <w:lang w:val="es-ES"/>
        </w:rPr>
        <w:t>-</w:t>
      </w:r>
      <w:r w:rsidR="008C2798" w:rsidRPr="0085335D">
        <w:rPr>
          <w:rFonts w:ascii="Times New Roman" w:hAnsi="Times New Roman" w:cs="Times New Roman"/>
          <w:sz w:val="24"/>
          <w:szCs w:val="24"/>
        </w:rPr>
        <w:t>Begara, M. Peculiaridades del sistema inmunitario en niños”, Carta informativa de la Micro-inmunoterapia, Asociación Española de Micro-Inmunoterapia, Enero 2017.</w:t>
      </w:r>
      <w:r w:rsidR="00860F28" w:rsidRPr="0089168F">
        <w:rPr>
          <w:rFonts w:ascii="Times New Roman" w:hAnsi="Times New Roman" w:cs="Times New Roman"/>
          <w:sz w:val="24"/>
          <w:szCs w:val="24"/>
          <w:lang w:val="es-ES"/>
        </w:rPr>
        <w:t>Disponible en:</w:t>
      </w:r>
    </w:p>
    <w:p w14:paraId="77B60DA2" w14:textId="77777777" w:rsidR="00860F28" w:rsidRPr="0033597F" w:rsidRDefault="00860F28" w:rsidP="00860F28">
      <w:pPr>
        <w:spacing w:after="0" w:line="360" w:lineRule="auto"/>
        <w:ind w:left="284" w:hanging="284"/>
        <w:jc w:val="both"/>
        <w:rPr>
          <w:rFonts w:ascii="Times New Roman" w:hAnsi="Times New Roman" w:cs="Times New Roman"/>
          <w:sz w:val="24"/>
          <w:szCs w:val="24"/>
          <w:lang w:val="en-US"/>
        </w:rPr>
      </w:pPr>
      <w:r w:rsidRPr="0089168F">
        <w:rPr>
          <w:rFonts w:ascii="Times New Roman" w:hAnsi="Times New Roman" w:cs="Times New Roman"/>
          <w:sz w:val="24"/>
          <w:szCs w:val="24"/>
          <w:lang w:val="es-ES"/>
        </w:rPr>
        <w:t xml:space="preserve">     </w:t>
      </w:r>
      <w:r w:rsidRPr="0033597F">
        <w:rPr>
          <w:rFonts w:ascii="Times New Roman" w:hAnsi="Times New Roman" w:cs="Times New Roman"/>
          <w:sz w:val="24"/>
          <w:szCs w:val="24"/>
          <w:lang w:val="en-US"/>
        </w:rPr>
        <w:t>www.icomi2017.org</w:t>
      </w:r>
    </w:p>
    <w:p w14:paraId="1E35E6A8" w14:textId="77777777" w:rsidR="008C2798" w:rsidRPr="0033597F" w:rsidRDefault="00860F28" w:rsidP="00860F28">
      <w:pPr>
        <w:spacing w:after="0" w:line="360" w:lineRule="auto"/>
        <w:ind w:left="284" w:hanging="284"/>
        <w:jc w:val="both"/>
        <w:rPr>
          <w:rFonts w:ascii="Times New Roman" w:hAnsi="Times New Roman" w:cs="Times New Roman"/>
          <w:sz w:val="24"/>
          <w:szCs w:val="24"/>
          <w:lang w:val="en-US"/>
        </w:rPr>
      </w:pPr>
      <w:r w:rsidRPr="0033597F">
        <w:rPr>
          <w:rFonts w:ascii="Times New Roman" w:hAnsi="Times New Roman" w:cs="Times New Roman"/>
          <w:sz w:val="24"/>
          <w:szCs w:val="24"/>
          <w:lang w:val="en-US"/>
        </w:rPr>
        <w:t>.</w:t>
      </w:r>
    </w:p>
    <w:p w14:paraId="14DE769A" w14:textId="77777777" w:rsidR="00304C6E" w:rsidRPr="0085335D" w:rsidRDefault="004B3791" w:rsidP="005042DE">
      <w:pPr>
        <w:spacing w:after="0" w:line="360" w:lineRule="auto"/>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11</w:t>
      </w:r>
      <w:r w:rsidR="00304C6E" w:rsidRPr="0085335D">
        <w:rPr>
          <w:rFonts w:ascii="Times New Roman" w:hAnsi="Times New Roman" w:cs="Times New Roman"/>
          <w:sz w:val="24"/>
          <w:szCs w:val="24"/>
          <w:lang w:val="en-US"/>
        </w:rPr>
        <w:t>-Rytter MJ, Namusoke H, Ritz C, Michaelsen KF, Briend A, Friis H,. Correlates of thymus size and changes during treatment of children with severe acute malnutrition: a cohort study. BMC Pediatr. 2017 Mar 14</w:t>
      </w:r>
      <w:r w:rsidR="00E0237D" w:rsidRPr="0085335D">
        <w:rPr>
          <w:rFonts w:ascii="Times New Roman" w:hAnsi="Times New Roman" w:cs="Times New Roman"/>
          <w:sz w:val="24"/>
          <w:szCs w:val="24"/>
          <w:lang w:val="en-US"/>
        </w:rPr>
        <w:t>; 17</w:t>
      </w:r>
      <w:r w:rsidR="00304C6E" w:rsidRPr="0085335D">
        <w:rPr>
          <w:rFonts w:ascii="Times New Roman" w:hAnsi="Times New Roman" w:cs="Times New Roman"/>
          <w:sz w:val="24"/>
          <w:szCs w:val="24"/>
          <w:lang w:val="en-US"/>
        </w:rPr>
        <w:t xml:space="preserve">(1):70. doi: 10.1186/s12887-017-0821-0. </w:t>
      </w:r>
    </w:p>
    <w:p w14:paraId="3578B4EF" w14:textId="77777777" w:rsidR="00B20BAA" w:rsidRPr="0085335D" w:rsidRDefault="00B20BAA" w:rsidP="005042DE">
      <w:pPr>
        <w:spacing w:after="0" w:line="360" w:lineRule="auto"/>
        <w:ind w:left="284" w:hanging="284"/>
        <w:jc w:val="both"/>
        <w:rPr>
          <w:rFonts w:ascii="Times New Roman" w:hAnsi="Times New Roman" w:cs="Times New Roman"/>
          <w:sz w:val="24"/>
          <w:szCs w:val="24"/>
        </w:rPr>
      </w:pPr>
      <w:r w:rsidRPr="002E4677">
        <w:rPr>
          <w:rFonts w:ascii="Times New Roman" w:hAnsi="Times New Roman" w:cs="Times New Roman"/>
          <w:sz w:val="24"/>
          <w:szCs w:val="24"/>
          <w:lang w:val="en-US"/>
        </w:rPr>
        <w:t>1</w:t>
      </w:r>
      <w:r w:rsidR="004B3791" w:rsidRPr="002E4677">
        <w:rPr>
          <w:rFonts w:ascii="Times New Roman" w:hAnsi="Times New Roman" w:cs="Times New Roman"/>
          <w:sz w:val="24"/>
          <w:szCs w:val="24"/>
          <w:lang w:val="en-US"/>
        </w:rPr>
        <w:t>2</w:t>
      </w:r>
      <w:r w:rsidRPr="002E4677">
        <w:rPr>
          <w:rFonts w:ascii="Times New Roman" w:hAnsi="Times New Roman" w:cs="Times New Roman"/>
          <w:sz w:val="24"/>
          <w:szCs w:val="24"/>
          <w:lang w:val="en-US"/>
        </w:rPr>
        <w:t>-Huda MN, Ahmad SM, Alam MJ, Kh</w:t>
      </w:r>
      <w:r w:rsidR="001C78FB" w:rsidRPr="002E4677">
        <w:rPr>
          <w:rFonts w:ascii="Times New Roman" w:hAnsi="Times New Roman" w:cs="Times New Roman"/>
          <w:sz w:val="24"/>
          <w:szCs w:val="24"/>
          <w:lang w:val="en-US"/>
        </w:rPr>
        <w:t>anam A, Afsar MNA, Wagatsuma Y, et al</w:t>
      </w:r>
      <w:r w:rsidRPr="002E4677">
        <w:rPr>
          <w:rFonts w:ascii="Times New Roman" w:hAnsi="Times New Roman" w:cs="Times New Roman"/>
          <w:sz w:val="24"/>
          <w:szCs w:val="24"/>
          <w:lang w:val="en-US"/>
        </w:rPr>
        <w:t xml:space="preserve">. </w:t>
      </w:r>
      <w:r w:rsidRPr="0085335D">
        <w:rPr>
          <w:rFonts w:ascii="Times New Roman" w:hAnsi="Times New Roman" w:cs="Times New Roman"/>
          <w:sz w:val="24"/>
          <w:szCs w:val="24"/>
          <w:lang w:val="en-US"/>
        </w:rPr>
        <w:t xml:space="preserve">Infant cortisol stress-response is associated with thymic function and vaccine response. </w:t>
      </w:r>
      <w:r w:rsidRPr="0085335D">
        <w:rPr>
          <w:rFonts w:ascii="Times New Roman" w:hAnsi="Times New Roman" w:cs="Times New Roman"/>
          <w:sz w:val="24"/>
          <w:szCs w:val="24"/>
        </w:rPr>
        <w:t>Stress. 2019 Jan</w:t>
      </w:r>
      <w:r w:rsidR="001C7F0C" w:rsidRPr="0085335D">
        <w:rPr>
          <w:rFonts w:ascii="Times New Roman" w:hAnsi="Times New Roman" w:cs="Times New Roman"/>
          <w:sz w:val="24"/>
          <w:szCs w:val="24"/>
        </w:rPr>
        <w:t>; 22</w:t>
      </w:r>
      <w:r w:rsidRPr="0085335D">
        <w:rPr>
          <w:rFonts w:ascii="Times New Roman" w:hAnsi="Times New Roman" w:cs="Times New Roman"/>
          <w:sz w:val="24"/>
          <w:szCs w:val="24"/>
        </w:rPr>
        <w:t xml:space="preserve">(1):36-43. doi: 10.1080/10253890.2018.1484445. </w:t>
      </w:r>
    </w:p>
    <w:p w14:paraId="72C1F722" w14:textId="77777777" w:rsidR="00D84F66" w:rsidRPr="0085335D" w:rsidRDefault="004B3791" w:rsidP="005042DE">
      <w:p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13</w:t>
      </w:r>
      <w:r w:rsidR="00D84F66" w:rsidRPr="0085335D">
        <w:rPr>
          <w:rFonts w:ascii="Times New Roman" w:hAnsi="Times New Roman" w:cs="Times New Roman"/>
          <w:sz w:val="24"/>
          <w:szCs w:val="24"/>
        </w:rPr>
        <w:t>-</w:t>
      </w:r>
      <w:r w:rsidR="00F5322E" w:rsidRPr="0085335D">
        <w:rPr>
          <w:rFonts w:ascii="Times New Roman" w:hAnsi="Times New Roman" w:cs="Times New Roman"/>
          <w:sz w:val="24"/>
          <w:szCs w:val="24"/>
        </w:rPr>
        <w:t>SeoaneReula ME, de Arriba Méndez S. Diagnóstico y manejo de las inmunodeficiencias primarias en niños.</w:t>
      </w:r>
      <w:r w:rsidR="00EA3D30">
        <w:rPr>
          <w:rFonts w:hAnsi="Symbol"/>
        </w:rPr>
        <w:t></w:t>
      </w:r>
      <w:r w:rsidR="00EA3D30" w:rsidRPr="005042DE">
        <w:rPr>
          <w:rFonts w:ascii="Times New Roman" w:hAnsi="Times New Roman" w:cs="Times New Roman"/>
          <w:sz w:val="24"/>
          <w:szCs w:val="24"/>
        </w:rPr>
        <w:t xml:space="preserve">In book: Protoc diagn ter pediatr. 2019;2:415-35. </w:t>
      </w:r>
    </w:p>
    <w:p w14:paraId="1632CA0A" w14:textId="77777777" w:rsidR="0065062A" w:rsidRDefault="004B3791" w:rsidP="005042DE">
      <w:p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14</w:t>
      </w:r>
      <w:r w:rsidR="00794397" w:rsidRPr="0085335D">
        <w:rPr>
          <w:rFonts w:ascii="Times New Roman" w:hAnsi="Times New Roman" w:cs="Times New Roman"/>
          <w:sz w:val="24"/>
          <w:szCs w:val="24"/>
        </w:rPr>
        <w:t>-</w:t>
      </w:r>
      <w:r w:rsidR="0065062A" w:rsidRPr="0065062A">
        <w:rPr>
          <w:rFonts w:ascii="Times New Roman" w:hAnsi="Times New Roman" w:cs="Times New Roman"/>
          <w:sz w:val="24"/>
          <w:szCs w:val="24"/>
        </w:rPr>
        <w:t xml:space="preserve">Saavedra Hernández D, García Verdecia B. Inmunosenescencia: efectos de la edad sobre el sistema inmune. Rev Cubana Hematol Inmunol Hemoter [Internet]. 2014 [citado 28 Ene 2021];, 30(4):[aprox. 0 p.]. Disponible en: </w:t>
      </w:r>
      <w:hyperlink r:id="rId8" w:history="1">
        <w:r w:rsidR="0065062A" w:rsidRPr="0065062A">
          <w:rPr>
            <w:rStyle w:val="Hipervnculo"/>
            <w:rFonts w:ascii="Times New Roman" w:hAnsi="Times New Roman" w:cs="Times New Roman"/>
            <w:sz w:val="24"/>
            <w:szCs w:val="24"/>
          </w:rPr>
          <w:t>http://www.revhematologia.sld.cu/index.php/hih/article/view/195</w:t>
        </w:r>
      </w:hyperlink>
    </w:p>
    <w:p w14:paraId="357DB0AF" w14:textId="77777777" w:rsidR="00794397" w:rsidRPr="0085335D" w:rsidRDefault="004B3791" w:rsidP="005042DE">
      <w:p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15</w:t>
      </w:r>
      <w:r w:rsidR="00794397" w:rsidRPr="0085335D">
        <w:rPr>
          <w:rFonts w:ascii="Times New Roman" w:hAnsi="Times New Roman" w:cs="Times New Roman"/>
          <w:sz w:val="24"/>
          <w:szCs w:val="24"/>
        </w:rPr>
        <w:t xml:space="preserve">-Vega G., Rico M. Senescencia del sistema inmune y alteraciones relacionadas con el asma. Rev. alerg. Méx.  [Internet] 2017 [Consultado el 20 mar 2020] ;  64(2): 206-219. Disponible en: </w:t>
      </w:r>
      <w:hyperlink r:id="rId9" w:history="1">
        <w:r w:rsidR="00AE4ED5" w:rsidRPr="0085335D">
          <w:rPr>
            <w:rStyle w:val="Hipervnculo"/>
            <w:rFonts w:ascii="Times New Roman" w:hAnsi="Times New Roman" w:cs="Times New Roman"/>
            <w:sz w:val="24"/>
            <w:szCs w:val="24"/>
          </w:rPr>
          <w:t>http://www.scielo.org.mx/scielo.php?script=sci_arttext&amp;pid=S2448-91902017000200206</w:t>
        </w:r>
      </w:hyperlink>
    </w:p>
    <w:p w14:paraId="31EFF541" w14:textId="77777777" w:rsidR="00EC5D81" w:rsidRPr="0085335D" w:rsidRDefault="004B3791" w:rsidP="005042DE">
      <w:pPr>
        <w:spacing w:after="0" w:line="360" w:lineRule="auto"/>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16</w:t>
      </w:r>
      <w:r w:rsidR="00EC5D81" w:rsidRPr="0085335D">
        <w:rPr>
          <w:rFonts w:ascii="Times New Roman" w:hAnsi="Times New Roman" w:cs="Times New Roman"/>
          <w:sz w:val="24"/>
          <w:szCs w:val="24"/>
          <w:lang w:val="en-US"/>
        </w:rPr>
        <w:t>-Palmer DB.The effect of age on thymic function. Front Immunol. 2013;4:316. Published 2013 Oct 7. doi:10.3389/fimmu.2013.00316</w:t>
      </w:r>
    </w:p>
    <w:p w14:paraId="5DA0839F" w14:textId="77777777" w:rsidR="00944C66" w:rsidRPr="0085335D" w:rsidRDefault="004B3791" w:rsidP="005042DE">
      <w:p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lang w:val="en-US"/>
        </w:rPr>
        <w:t>17</w:t>
      </w:r>
      <w:r w:rsidR="00944C66" w:rsidRPr="0085335D">
        <w:rPr>
          <w:rFonts w:ascii="Times New Roman" w:hAnsi="Times New Roman" w:cs="Times New Roman"/>
          <w:sz w:val="24"/>
          <w:szCs w:val="24"/>
          <w:lang w:val="en-US"/>
        </w:rPr>
        <w:t xml:space="preserve">-Tong QY, Zhang JC, Guo JL, et al. Human Thymic Involution and Aging in Humanized Mice. </w:t>
      </w:r>
      <w:r w:rsidR="00944C66" w:rsidRPr="0069369A">
        <w:rPr>
          <w:rFonts w:ascii="Times New Roman" w:hAnsi="Times New Roman" w:cs="Times New Roman"/>
          <w:sz w:val="24"/>
          <w:szCs w:val="24"/>
          <w:lang w:val="en-US"/>
        </w:rPr>
        <w:t xml:space="preserve">Front Immunol. 2020;11:1399. </w:t>
      </w:r>
      <w:r w:rsidR="00944C66" w:rsidRPr="0085335D">
        <w:rPr>
          <w:rFonts w:ascii="Times New Roman" w:hAnsi="Times New Roman" w:cs="Times New Roman"/>
          <w:sz w:val="24"/>
          <w:szCs w:val="24"/>
        </w:rPr>
        <w:t>Published 2020 Jul 7. doi:10.3389/fimmu.2020.01399</w:t>
      </w:r>
    </w:p>
    <w:p w14:paraId="71E64FC3" w14:textId="77777777" w:rsidR="00AE4ED5" w:rsidRPr="0085335D" w:rsidRDefault="004B3791" w:rsidP="005042DE">
      <w:pPr>
        <w:spacing w:after="0" w:line="360" w:lineRule="auto"/>
        <w:ind w:left="284" w:hanging="284"/>
        <w:jc w:val="both"/>
        <w:rPr>
          <w:rFonts w:ascii="Times New Roman" w:hAnsi="Times New Roman" w:cs="Times New Roman"/>
          <w:sz w:val="24"/>
          <w:szCs w:val="24"/>
          <w:lang w:val="en-US"/>
        </w:rPr>
      </w:pPr>
      <w:r>
        <w:rPr>
          <w:rFonts w:ascii="Times New Roman" w:hAnsi="Times New Roman" w:cs="Times New Roman"/>
          <w:sz w:val="24"/>
          <w:szCs w:val="24"/>
        </w:rPr>
        <w:t>18</w:t>
      </w:r>
      <w:r w:rsidR="00AE4ED5" w:rsidRPr="0085335D">
        <w:rPr>
          <w:rFonts w:ascii="Times New Roman" w:hAnsi="Times New Roman" w:cs="Times New Roman"/>
          <w:sz w:val="24"/>
          <w:szCs w:val="24"/>
        </w:rPr>
        <w:t>-</w:t>
      </w:r>
      <w:r w:rsidR="00A568CB" w:rsidRPr="0085335D">
        <w:rPr>
          <w:rFonts w:ascii="Times New Roman" w:hAnsi="Times New Roman" w:cs="Times New Roman"/>
          <w:sz w:val="24"/>
          <w:szCs w:val="24"/>
        </w:rPr>
        <w:t xml:space="preserve">De la Guardia Peña O. M. Hipoplasia </w:t>
      </w:r>
      <w:r w:rsidR="00114D0B" w:rsidRPr="0085335D">
        <w:rPr>
          <w:rFonts w:ascii="Times New Roman" w:hAnsi="Times New Roman" w:cs="Times New Roman"/>
          <w:sz w:val="24"/>
          <w:szCs w:val="24"/>
        </w:rPr>
        <w:t>tìmica</w:t>
      </w:r>
      <w:r w:rsidR="00A568CB" w:rsidRPr="0085335D">
        <w:rPr>
          <w:rFonts w:ascii="Times New Roman" w:hAnsi="Times New Roman" w:cs="Times New Roman"/>
          <w:sz w:val="24"/>
          <w:szCs w:val="24"/>
        </w:rPr>
        <w:t xml:space="preserve"> en un lactante con Fibrosis Quística. Presentación de un caso. Revista Cubana de Hematol, Inmunol y Hemoter. </w:t>
      </w:r>
      <w:r w:rsidR="00A568CB" w:rsidRPr="0085335D">
        <w:rPr>
          <w:rFonts w:ascii="Times New Roman" w:hAnsi="Times New Roman" w:cs="Times New Roman"/>
          <w:sz w:val="24"/>
          <w:szCs w:val="24"/>
          <w:lang w:val="en-US"/>
        </w:rPr>
        <w:t>2014;30(1):74-80.</w:t>
      </w:r>
    </w:p>
    <w:p w14:paraId="2B8EE659" w14:textId="77777777" w:rsidR="00B442B5" w:rsidRPr="00E27750" w:rsidRDefault="00165A63" w:rsidP="005042DE">
      <w:pPr>
        <w:spacing w:after="0" w:line="360" w:lineRule="auto"/>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19-</w:t>
      </w:r>
      <w:r w:rsidR="00B442B5" w:rsidRPr="0085335D">
        <w:rPr>
          <w:rFonts w:ascii="Times New Roman" w:hAnsi="Times New Roman" w:cs="Times New Roman"/>
          <w:sz w:val="24"/>
          <w:szCs w:val="24"/>
          <w:lang w:val="en-US"/>
        </w:rPr>
        <w:t xml:space="preserve">Zdrojewicz Z, Pachura E, Pachura P. The Thymus: A Forgotten, But Very Important Organ. </w:t>
      </w:r>
      <w:r w:rsidR="00B442B5" w:rsidRPr="00E27750">
        <w:rPr>
          <w:rFonts w:ascii="Times New Roman" w:hAnsi="Times New Roman" w:cs="Times New Roman"/>
          <w:sz w:val="24"/>
          <w:szCs w:val="24"/>
          <w:lang w:val="en-US"/>
        </w:rPr>
        <w:t>AdvClinExp Med. 2016;25(2):369-375. doi:10.17219/acem/58802</w:t>
      </w:r>
    </w:p>
    <w:p w14:paraId="2427BD93" w14:textId="77777777" w:rsidR="00EB70B4" w:rsidRDefault="00EB70B4" w:rsidP="005042DE">
      <w:pPr>
        <w:pStyle w:val="Default"/>
        <w:spacing w:line="360" w:lineRule="auto"/>
        <w:ind w:left="284" w:hanging="284"/>
        <w:jc w:val="both"/>
        <w:rPr>
          <w:rFonts w:ascii="Times New Roman" w:hAnsi="Times New Roman" w:cs="Times New Roman"/>
        </w:rPr>
      </w:pPr>
      <w:r w:rsidRPr="00EB70B4">
        <w:rPr>
          <w:rFonts w:ascii="Times New Roman" w:hAnsi="Times New Roman" w:cs="Times New Roman"/>
          <w:lang w:val="en-US"/>
        </w:rPr>
        <w:t xml:space="preserve">20- </w:t>
      </w:r>
      <w:r w:rsidRPr="0085335D">
        <w:rPr>
          <w:rFonts w:ascii="Times New Roman" w:hAnsi="Times New Roman" w:cs="Times New Roman"/>
          <w:lang w:val="en-US"/>
        </w:rPr>
        <w:t xml:space="preserve">Ancell CD, Phipps J, Young L. Thymosin alpha-1. Am J Health Syst Pharm. </w:t>
      </w:r>
      <w:r w:rsidRPr="0085335D">
        <w:rPr>
          <w:rFonts w:ascii="Times New Roman" w:hAnsi="Times New Roman" w:cs="Times New Roman"/>
        </w:rPr>
        <w:t>2001 May 15;58(10):879-85; quiz 886-8.</w:t>
      </w:r>
    </w:p>
    <w:p w14:paraId="23A070B1" w14:textId="77777777" w:rsidR="003F623B" w:rsidRDefault="00DF1779" w:rsidP="005042DE">
      <w:pPr>
        <w:pStyle w:val="Default"/>
        <w:spacing w:line="360" w:lineRule="auto"/>
        <w:ind w:left="284" w:hanging="284"/>
        <w:jc w:val="both"/>
        <w:rPr>
          <w:rFonts w:ascii="Times New Roman" w:hAnsi="Times New Roman" w:cs="Times New Roman"/>
        </w:rPr>
      </w:pPr>
      <w:r>
        <w:rPr>
          <w:rFonts w:ascii="Times New Roman" w:hAnsi="Times New Roman" w:cs="Times New Roman"/>
        </w:rPr>
        <w:t xml:space="preserve">21- </w:t>
      </w:r>
      <w:r w:rsidR="003F623B" w:rsidRPr="003F623B">
        <w:rPr>
          <w:rFonts w:ascii="Times New Roman" w:hAnsi="Times New Roman" w:cs="Times New Roman"/>
        </w:rPr>
        <w:t xml:space="preserve">de la Guardia Peña OM, Macías Abraham C, Ruiz Villegas L. Asociación entre hipoplasia del timo y disminución de inmunoglobulina A. Rev Cubana Hematol Inmunol Hemoter </w:t>
      </w:r>
      <w:r w:rsidR="003F623B" w:rsidRPr="003F623B">
        <w:rPr>
          <w:rFonts w:ascii="Times New Roman" w:hAnsi="Times New Roman" w:cs="Times New Roman"/>
        </w:rPr>
        <w:lastRenderedPageBreak/>
        <w:t>[Internet]. 2021 [citado 22 Abr 2021];, 37(1):[aprox. 0 p.]. Disponible en: http://www.revhematologia.sld.cu/index.php/hih/article/view/1288</w:t>
      </w:r>
    </w:p>
    <w:p w14:paraId="5D100A4B" w14:textId="77777777" w:rsidR="00DF1779" w:rsidRDefault="00DF1779" w:rsidP="005042DE">
      <w:pPr>
        <w:pStyle w:val="Default"/>
        <w:spacing w:line="360" w:lineRule="auto"/>
        <w:ind w:left="284" w:hanging="284"/>
        <w:jc w:val="both"/>
        <w:rPr>
          <w:rFonts w:ascii="Times New Roman" w:hAnsi="Times New Roman" w:cs="Times New Roman"/>
        </w:rPr>
      </w:pPr>
      <w:r w:rsidRPr="00896D45">
        <w:rPr>
          <w:rFonts w:ascii="Times New Roman" w:hAnsi="Times New Roman" w:cs="Times New Roman"/>
          <w:lang w:val="en-US"/>
        </w:rPr>
        <w:t>22-</w:t>
      </w:r>
      <w:r w:rsidR="00896D45" w:rsidRPr="00896D45">
        <w:rPr>
          <w:rFonts w:ascii="Times New Roman" w:hAnsi="Times New Roman" w:cs="Times New Roman"/>
          <w:lang w:val="en-US"/>
        </w:rPr>
        <w:t xml:space="preserve">Ancell CD, Phipps J, Young L. Thymosin alpha-1. Am J Health Syst Pharm. </w:t>
      </w:r>
      <w:r w:rsidR="00896D45" w:rsidRPr="00896D45">
        <w:rPr>
          <w:rFonts w:ascii="Times New Roman" w:hAnsi="Times New Roman" w:cs="Times New Roman"/>
        </w:rPr>
        <w:t>2001 May 15;58(10):879-85; quiz 886-8.</w:t>
      </w:r>
    </w:p>
    <w:p w14:paraId="4B67D0D6" w14:textId="77777777" w:rsidR="00224572" w:rsidRPr="00E258C5" w:rsidRDefault="00224572" w:rsidP="005042DE">
      <w:pPr>
        <w:pStyle w:val="Default"/>
        <w:spacing w:line="360" w:lineRule="auto"/>
        <w:ind w:left="284" w:hanging="284"/>
        <w:jc w:val="both"/>
        <w:rPr>
          <w:rFonts w:ascii="Times New Roman" w:hAnsi="Times New Roman" w:cs="Times New Roman"/>
          <w:lang w:val="en-US"/>
        </w:rPr>
      </w:pPr>
      <w:r>
        <w:rPr>
          <w:rFonts w:ascii="Times New Roman" w:hAnsi="Times New Roman" w:cs="Times New Roman"/>
        </w:rPr>
        <w:t>23-</w:t>
      </w:r>
      <w:r w:rsidRPr="00224572">
        <w:rPr>
          <w:rFonts w:ascii="Times New Roman" w:hAnsi="Times New Roman" w:cs="Times New Roman"/>
        </w:rPr>
        <w:t xml:space="preserve">Li CL, Zhang T, Saibara T, Nemoto Y, Ono M, Akisawa N, et al. </w:t>
      </w:r>
      <w:r w:rsidRPr="00224572">
        <w:rPr>
          <w:rFonts w:ascii="Times New Roman" w:hAnsi="Times New Roman" w:cs="Times New Roman"/>
          <w:lang w:val="en-US"/>
        </w:rPr>
        <w:t xml:space="preserve">Thymosin </w:t>
      </w:r>
      <w:r w:rsidRPr="00224572">
        <w:rPr>
          <w:rFonts w:ascii="Times New Roman" w:hAnsi="Times New Roman" w:cs="Times New Roman"/>
        </w:rPr>
        <w:t>α</w:t>
      </w:r>
      <w:r w:rsidRPr="00224572">
        <w:rPr>
          <w:rFonts w:ascii="Times New Roman" w:hAnsi="Times New Roman" w:cs="Times New Roman"/>
          <w:lang w:val="en-US"/>
        </w:rPr>
        <w:t xml:space="preserve">1 accelerates restoration of T cell-mediated neutralizing antibody response in immunocompromised hosts. </w:t>
      </w:r>
      <w:r w:rsidRPr="00E258C5">
        <w:rPr>
          <w:rFonts w:ascii="Times New Roman" w:hAnsi="Times New Roman" w:cs="Times New Roman"/>
          <w:lang w:val="en-US"/>
        </w:rPr>
        <w:t>Int Immunopharmacol. 2002 Jan;2(1):39-46.</w:t>
      </w:r>
    </w:p>
    <w:p w14:paraId="68C389AA" w14:textId="77777777" w:rsidR="00224572" w:rsidRPr="00E258C5" w:rsidRDefault="00224572" w:rsidP="005042DE">
      <w:pPr>
        <w:pStyle w:val="Default"/>
        <w:spacing w:line="360" w:lineRule="auto"/>
        <w:ind w:left="284" w:hanging="284"/>
        <w:jc w:val="both"/>
        <w:rPr>
          <w:rFonts w:ascii="Times New Roman" w:hAnsi="Times New Roman" w:cs="Times New Roman"/>
          <w:lang w:val="en-US"/>
        </w:rPr>
      </w:pPr>
      <w:r w:rsidRPr="00570B31">
        <w:rPr>
          <w:rFonts w:ascii="Times New Roman" w:hAnsi="Times New Roman" w:cs="Times New Roman"/>
          <w:lang w:val="en-US"/>
        </w:rPr>
        <w:t xml:space="preserve">24-Chadwick D, Pido-Lopez J, Pires A, Imami N, Gotch F, Villacian JS, et al. </w:t>
      </w:r>
      <w:r w:rsidRPr="00224572">
        <w:rPr>
          <w:rFonts w:ascii="Times New Roman" w:hAnsi="Times New Roman" w:cs="Times New Roman"/>
          <w:lang w:val="en-US"/>
        </w:rPr>
        <w:t xml:space="preserve">A pilot study of the safety and efficacy of thymosin alpha 1 in augmenting immune reconstitution in HIV-infected patients with low CD4 counts taking highly active antiretroviral therapy. </w:t>
      </w:r>
      <w:r w:rsidRPr="00E258C5">
        <w:rPr>
          <w:rFonts w:ascii="Times New Roman" w:hAnsi="Times New Roman" w:cs="Times New Roman"/>
          <w:lang w:val="en-US"/>
        </w:rPr>
        <w:t>Clin Exp Immunol. 200</w:t>
      </w:r>
      <w:r w:rsidRPr="001C78FB">
        <w:rPr>
          <w:rFonts w:ascii="Times New Roman" w:hAnsi="Times New Roman" w:cs="Times New Roman"/>
          <w:lang w:val="en-US"/>
        </w:rPr>
        <w:t>3</w:t>
      </w:r>
      <w:r w:rsidR="001C78FB" w:rsidRPr="001C78FB">
        <w:rPr>
          <w:rFonts w:ascii="Times New Roman" w:hAnsi="Times New Roman" w:cs="Times New Roman"/>
          <w:strike/>
          <w:lang w:val="en-US"/>
        </w:rPr>
        <w:t>:</w:t>
      </w:r>
      <w:r w:rsidRPr="00E258C5">
        <w:rPr>
          <w:rFonts w:ascii="Times New Roman" w:hAnsi="Times New Roman" w:cs="Times New Roman"/>
          <w:lang w:val="en-US"/>
        </w:rPr>
        <w:t>134(3):477-81.</w:t>
      </w:r>
    </w:p>
    <w:p w14:paraId="30853C7D" w14:textId="77777777" w:rsidR="00224572" w:rsidRPr="00E258C5" w:rsidRDefault="00224572" w:rsidP="005042DE">
      <w:pPr>
        <w:pStyle w:val="Default"/>
        <w:spacing w:line="360" w:lineRule="auto"/>
        <w:ind w:left="284" w:hanging="284"/>
        <w:jc w:val="both"/>
        <w:rPr>
          <w:rFonts w:ascii="Times New Roman" w:hAnsi="Times New Roman" w:cs="Times New Roman"/>
          <w:lang w:val="en-US"/>
        </w:rPr>
      </w:pPr>
      <w:r>
        <w:rPr>
          <w:rFonts w:ascii="Times New Roman" w:hAnsi="Times New Roman" w:cs="Times New Roman"/>
          <w:lang w:val="en-US"/>
        </w:rPr>
        <w:t>25-</w:t>
      </w:r>
      <w:r w:rsidRPr="00224572">
        <w:rPr>
          <w:rFonts w:ascii="Times New Roman" w:hAnsi="Times New Roman" w:cs="Times New Roman"/>
          <w:lang w:val="en-US"/>
        </w:rPr>
        <w:t xml:space="preserve">Christian JS. Thymopentin: Immune Modulator. </w:t>
      </w:r>
      <w:r w:rsidRPr="00E258C5">
        <w:rPr>
          <w:rFonts w:ascii="Times New Roman" w:hAnsi="Times New Roman" w:cs="Times New Roman"/>
          <w:lang w:val="en-US"/>
        </w:rPr>
        <w:t xml:space="preserve">Transgenica.1994; 1: 23-4.  </w:t>
      </w:r>
    </w:p>
    <w:p w14:paraId="026E5950" w14:textId="77777777" w:rsidR="00224572" w:rsidRPr="00224572" w:rsidRDefault="00224572" w:rsidP="005042DE">
      <w:pPr>
        <w:spacing w:after="0" w:line="360" w:lineRule="auto"/>
        <w:ind w:left="284" w:hanging="284"/>
        <w:jc w:val="both"/>
        <w:rPr>
          <w:rFonts w:ascii="Times New Roman" w:hAnsi="Times New Roman" w:cs="Times New Roman"/>
          <w:color w:val="000000"/>
          <w:sz w:val="24"/>
          <w:szCs w:val="24"/>
        </w:rPr>
      </w:pPr>
      <w:r w:rsidRPr="002E4677">
        <w:rPr>
          <w:rFonts w:ascii="Times New Roman" w:hAnsi="Times New Roman" w:cs="Times New Roman"/>
          <w:color w:val="000000"/>
          <w:sz w:val="24"/>
          <w:szCs w:val="24"/>
          <w:lang w:val="en-US"/>
        </w:rPr>
        <w:t xml:space="preserve">26-De Mattia D, Decandia P, Ferrante P, Pace D, Martire B, Ciccarelli M, et al. </w:t>
      </w:r>
      <w:r w:rsidRPr="00224572">
        <w:rPr>
          <w:rFonts w:ascii="Times New Roman" w:hAnsi="Times New Roman" w:cs="Times New Roman"/>
          <w:color w:val="000000"/>
          <w:sz w:val="24"/>
          <w:szCs w:val="24"/>
          <w:lang w:val="en-US"/>
        </w:rPr>
        <w:t xml:space="preserve">Effectiveness of thymostimulin and study of lymphocyte-dependent antibacterial activity in children with recurrent respiratory infections. </w:t>
      </w:r>
      <w:r w:rsidRPr="00224572">
        <w:rPr>
          <w:rFonts w:ascii="Times New Roman" w:hAnsi="Times New Roman" w:cs="Times New Roman"/>
          <w:color w:val="000000"/>
          <w:sz w:val="24"/>
          <w:szCs w:val="24"/>
        </w:rPr>
        <w:t>Immunopharmacol Immunotoxicol. 1993</w:t>
      </w:r>
      <w:r w:rsidR="001C78FB">
        <w:rPr>
          <w:rFonts w:ascii="Times New Roman" w:hAnsi="Times New Roman" w:cs="Times New Roman"/>
          <w:strike/>
          <w:color w:val="000000"/>
          <w:sz w:val="24"/>
          <w:szCs w:val="24"/>
        </w:rPr>
        <w:t>:</w:t>
      </w:r>
      <w:r w:rsidRPr="00224572">
        <w:rPr>
          <w:rFonts w:ascii="Times New Roman" w:hAnsi="Times New Roman" w:cs="Times New Roman"/>
          <w:color w:val="000000"/>
          <w:sz w:val="24"/>
          <w:szCs w:val="24"/>
        </w:rPr>
        <w:t xml:space="preserve">15(4):447-59. </w:t>
      </w:r>
    </w:p>
    <w:p w14:paraId="5E64F3A1" w14:textId="77777777" w:rsidR="003767D2" w:rsidRDefault="00224572" w:rsidP="005042DE">
      <w:pPr>
        <w:pStyle w:val="Default"/>
        <w:spacing w:line="360" w:lineRule="auto"/>
        <w:ind w:left="284" w:hanging="284"/>
        <w:jc w:val="both"/>
        <w:rPr>
          <w:rFonts w:ascii="Times New Roman" w:hAnsi="Times New Roman" w:cs="Times New Roman"/>
        </w:rPr>
      </w:pPr>
      <w:r>
        <w:rPr>
          <w:rFonts w:ascii="Times New Roman" w:hAnsi="Times New Roman" w:cs="Times New Roman"/>
        </w:rPr>
        <w:t>27</w:t>
      </w:r>
      <w:r w:rsidR="003767D2">
        <w:rPr>
          <w:rFonts w:ascii="Times New Roman" w:hAnsi="Times New Roman" w:cs="Times New Roman"/>
        </w:rPr>
        <w:t>-</w:t>
      </w:r>
      <w:r w:rsidR="00265AA4" w:rsidRPr="00265AA4">
        <w:rPr>
          <w:rFonts w:ascii="Times New Roman" w:hAnsi="Times New Roman" w:cs="Times New Roman"/>
        </w:rPr>
        <w:t xml:space="preserve">Formulario Nacional de Medicamentos. Centro para el Desarrollo de la Farmacología. MINSAP. Cuba. Disponible en http://www.cdf.sld.cu/formulario/formulario.htm.  </w:t>
      </w:r>
    </w:p>
    <w:p w14:paraId="61E34FB7" w14:textId="77777777" w:rsidR="00265AA4" w:rsidRDefault="00224572" w:rsidP="005042DE">
      <w:pPr>
        <w:pStyle w:val="Default"/>
        <w:spacing w:line="360" w:lineRule="auto"/>
        <w:ind w:left="284" w:hanging="284"/>
        <w:jc w:val="both"/>
        <w:rPr>
          <w:rFonts w:ascii="Times New Roman" w:hAnsi="Times New Roman" w:cs="Times New Roman"/>
        </w:rPr>
      </w:pPr>
      <w:r>
        <w:rPr>
          <w:rFonts w:ascii="Times New Roman" w:hAnsi="Times New Roman" w:cs="Times New Roman"/>
        </w:rPr>
        <w:t>28</w:t>
      </w:r>
      <w:r w:rsidR="00265AA4">
        <w:rPr>
          <w:rFonts w:ascii="Times New Roman" w:hAnsi="Times New Roman" w:cs="Times New Roman"/>
        </w:rPr>
        <w:t>-</w:t>
      </w:r>
      <w:r w:rsidR="00265AA4" w:rsidRPr="00265AA4">
        <w:rPr>
          <w:rFonts w:ascii="Times New Roman" w:hAnsi="Times New Roman" w:cs="Times New Roman"/>
        </w:rPr>
        <w:t xml:space="preserve">Rodríguez, R, Vega, H, Peláez, A. Biomoduladores tímicos. Revisión bibliográfica. Revista Cub Farm. 1988;22(2):72-83.  </w:t>
      </w:r>
    </w:p>
    <w:p w14:paraId="6A83D5DD" w14:textId="576FAA50" w:rsidR="00B3550D" w:rsidRPr="00B3550D" w:rsidRDefault="00A00CFF" w:rsidP="00A00CFF">
      <w:pPr>
        <w:pStyle w:val="Default"/>
        <w:spacing w:line="360" w:lineRule="auto"/>
        <w:ind w:left="284" w:hanging="284"/>
        <w:jc w:val="both"/>
        <w:rPr>
          <w:rFonts w:ascii="Times New Roman" w:hAnsi="Times New Roman" w:cs="Times New Roman"/>
        </w:rPr>
      </w:pPr>
      <w:r>
        <w:rPr>
          <w:rFonts w:ascii="Times New Roman" w:hAnsi="Times New Roman" w:cs="Times New Roman"/>
        </w:rPr>
        <w:t>29-</w:t>
      </w:r>
      <w:r w:rsidR="00B3550D" w:rsidRPr="00B3550D">
        <w:rPr>
          <w:rFonts w:ascii="Times New Roman" w:hAnsi="Times New Roman" w:cs="Times New Roman"/>
        </w:rPr>
        <w:t>Mollineda O, Martínez A, Rabaza J, Hernández CM, Romero JM. Inmunomoduladores.</w:t>
      </w:r>
    </w:p>
    <w:p w14:paraId="5EB06257" w14:textId="77777777" w:rsidR="00B3550D" w:rsidRPr="00B3550D" w:rsidRDefault="00B3550D" w:rsidP="00B3550D">
      <w:pPr>
        <w:pStyle w:val="Default"/>
        <w:spacing w:line="360" w:lineRule="auto"/>
        <w:jc w:val="both"/>
        <w:rPr>
          <w:rFonts w:ascii="Times New Roman" w:hAnsi="Times New Roman" w:cs="Times New Roman"/>
        </w:rPr>
      </w:pPr>
      <w:r w:rsidRPr="00B3550D">
        <w:rPr>
          <w:rFonts w:ascii="Times New Roman" w:hAnsi="Times New Roman" w:cs="Times New Roman"/>
        </w:rPr>
        <w:t>Respuesta al tratamiento en niños desnutridos menores de 1 año de edad. Rev cubana</w:t>
      </w:r>
    </w:p>
    <w:p w14:paraId="68C272D3" w14:textId="2FB98264" w:rsidR="008C72B4" w:rsidRDefault="00B3550D" w:rsidP="00B3550D">
      <w:pPr>
        <w:pStyle w:val="Default"/>
        <w:spacing w:line="360" w:lineRule="auto"/>
        <w:jc w:val="both"/>
        <w:rPr>
          <w:rFonts w:ascii="Times New Roman" w:hAnsi="Times New Roman" w:cs="Times New Roman"/>
        </w:rPr>
      </w:pPr>
      <w:r w:rsidRPr="00B3550D">
        <w:rPr>
          <w:rFonts w:ascii="Times New Roman" w:hAnsi="Times New Roman" w:cs="Times New Roman"/>
        </w:rPr>
        <w:t>Pediatr.1999; 71 (4):191-6.</w:t>
      </w:r>
    </w:p>
    <w:p w14:paraId="16B70073" w14:textId="5E1CEC46" w:rsidR="00B3550D" w:rsidRPr="00B3550D" w:rsidRDefault="00A00CFF" w:rsidP="00B3550D">
      <w:pPr>
        <w:pStyle w:val="Default"/>
        <w:spacing w:line="360" w:lineRule="auto"/>
        <w:jc w:val="both"/>
        <w:rPr>
          <w:rFonts w:ascii="Times New Roman" w:hAnsi="Times New Roman" w:cs="Times New Roman"/>
        </w:rPr>
      </w:pPr>
      <w:r>
        <w:rPr>
          <w:rFonts w:ascii="Times New Roman" w:hAnsi="Times New Roman" w:cs="Times New Roman"/>
        </w:rPr>
        <w:t>30-</w:t>
      </w:r>
      <w:r w:rsidR="00B3550D" w:rsidRPr="00B3550D">
        <w:rPr>
          <w:rFonts w:ascii="Times New Roman" w:hAnsi="Times New Roman" w:cs="Times New Roman"/>
        </w:rPr>
        <w:t>Christian LC, Rodríguez RR, Rabassa J, Santamaría M, Romero JM, González E.</w:t>
      </w:r>
    </w:p>
    <w:p w14:paraId="059907E9" w14:textId="77777777" w:rsidR="00B3550D" w:rsidRPr="00B3550D" w:rsidRDefault="00B3550D" w:rsidP="00B3550D">
      <w:pPr>
        <w:pStyle w:val="Default"/>
        <w:spacing w:line="360" w:lineRule="auto"/>
        <w:jc w:val="both"/>
        <w:rPr>
          <w:rFonts w:ascii="Times New Roman" w:hAnsi="Times New Roman" w:cs="Times New Roman"/>
        </w:rPr>
      </w:pPr>
      <w:r w:rsidRPr="00B3550D">
        <w:rPr>
          <w:rFonts w:ascii="Times New Roman" w:hAnsi="Times New Roman" w:cs="Times New Roman"/>
        </w:rPr>
        <w:t>Efecto de la Biomodulina T1000 sobre el timo en niños con infecciones recurrentes. Rev</w:t>
      </w:r>
    </w:p>
    <w:p w14:paraId="7ACC078C" w14:textId="5AD117BC" w:rsidR="00B3550D" w:rsidRDefault="00B3550D" w:rsidP="00B3550D">
      <w:pPr>
        <w:pStyle w:val="Default"/>
        <w:spacing w:line="360" w:lineRule="auto"/>
        <w:jc w:val="both"/>
        <w:rPr>
          <w:rFonts w:ascii="Times New Roman" w:hAnsi="Times New Roman" w:cs="Times New Roman"/>
        </w:rPr>
      </w:pPr>
      <w:r w:rsidRPr="00B3550D">
        <w:rPr>
          <w:rFonts w:ascii="Times New Roman" w:hAnsi="Times New Roman" w:cs="Times New Roman"/>
        </w:rPr>
        <w:t>Cubana Pediatr. 2000;72(1):3-9.</w:t>
      </w:r>
    </w:p>
    <w:p w14:paraId="7B3D8AD7" w14:textId="12DADC9E" w:rsidR="00B3550D" w:rsidRPr="00B3550D" w:rsidRDefault="00A00CFF" w:rsidP="00B3550D">
      <w:pPr>
        <w:pStyle w:val="Default"/>
        <w:spacing w:line="360" w:lineRule="auto"/>
        <w:jc w:val="both"/>
        <w:rPr>
          <w:rFonts w:ascii="Times New Roman" w:hAnsi="Times New Roman" w:cs="Times New Roman"/>
        </w:rPr>
      </w:pPr>
      <w:r>
        <w:rPr>
          <w:rFonts w:ascii="Times New Roman" w:hAnsi="Times New Roman" w:cs="Times New Roman"/>
        </w:rPr>
        <w:t>31-</w:t>
      </w:r>
      <w:r w:rsidR="00B3550D" w:rsidRPr="00B3550D">
        <w:rPr>
          <w:rFonts w:ascii="Times New Roman" w:hAnsi="Times New Roman" w:cs="Times New Roman"/>
        </w:rPr>
        <w:t>Christian L, Rodríguez R. Biomodulina T: Cruzada por la vida. Revista Ciencia para la</w:t>
      </w:r>
    </w:p>
    <w:p w14:paraId="228879F0" w14:textId="0304633A" w:rsidR="00B3550D" w:rsidRDefault="00B3550D" w:rsidP="00B3550D">
      <w:pPr>
        <w:pStyle w:val="Default"/>
        <w:spacing w:line="360" w:lineRule="auto"/>
        <w:jc w:val="both"/>
        <w:rPr>
          <w:rFonts w:ascii="Times New Roman" w:hAnsi="Times New Roman" w:cs="Times New Roman"/>
        </w:rPr>
      </w:pPr>
      <w:r w:rsidRPr="00B3550D">
        <w:rPr>
          <w:rFonts w:ascii="Times New Roman" w:hAnsi="Times New Roman" w:cs="Times New Roman"/>
        </w:rPr>
        <w:t>Vida. 2003; 8:30-1.</w:t>
      </w:r>
    </w:p>
    <w:p w14:paraId="1270768A" w14:textId="77D02215" w:rsidR="00F33783" w:rsidRPr="00DC59F3" w:rsidRDefault="00F33783" w:rsidP="00F33783">
      <w:pPr>
        <w:pStyle w:val="Default"/>
        <w:spacing w:line="360" w:lineRule="auto"/>
        <w:jc w:val="both"/>
        <w:rPr>
          <w:rFonts w:ascii="Times New Roman" w:hAnsi="Times New Roman" w:cs="Times New Roman"/>
        </w:rPr>
      </w:pPr>
      <w:r>
        <w:rPr>
          <w:rFonts w:ascii="Times New Roman" w:hAnsi="Times New Roman" w:cs="Times New Roman"/>
        </w:rPr>
        <w:t>32-</w:t>
      </w:r>
      <w:r w:rsidRPr="00F33783">
        <w:t xml:space="preserve"> </w:t>
      </w:r>
      <w:r w:rsidRPr="00F33783">
        <w:rPr>
          <w:rFonts w:ascii="Times New Roman" w:hAnsi="Times New Roman" w:cs="Times New Roman"/>
        </w:rPr>
        <w:t>Evaluación de la eficacia y seguridad d</w:t>
      </w:r>
      <w:r>
        <w:rPr>
          <w:rFonts w:ascii="Times New Roman" w:hAnsi="Times New Roman" w:cs="Times New Roman"/>
        </w:rPr>
        <w:t xml:space="preserve">e la Biomodulina T en pacientes </w:t>
      </w:r>
      <w:r w:rsidRPr="00F33783">
        <w:rPr>
          <w:rFonts w:ascii="Times New Roman" w:hAnsi="Times New Roman" w:cs="Times New Roman"/>
        </w:rPr>
        <w:t>pediátricos con Hipoplasia del Timo asociada o no a inmu</w:t>
      </w:r>
      <w:r>
        <w:rPr>
          <w:rFonts w:ascii="Times New Roman" w:hAnsi="Times New Roman" w:cs="Times New Roman"/>
        </w:rPr>
        <w:t xml:space="preserve">nodeficiencia </w:t>
      </w:r>
      <w:r w:rsidRPr="00F33783">
        <w:rPr>
          <w:rFonts w:ascii="Times New Roman" w:hAnsi="Times New Roman" w:cs="Times New Roman"/>
        </w:rPr>
        <w:t>celular. Ensayo Clínico Fase III”</w:t>
      </w:r>
      <w:r w:rsidR="00DF19E3">
        <w:rPr>
          <w:rFonts w:ascii="Times New Roman" w:hAnsi="Times New Roman" w:cs="Times New Roman"/>
        </w:rPr>
        <w:t xml:space="preserve"> </w:t>
      </w:r>
      <w:r w:rsidR="00243E9D" w:rsidRPr="00243E9D">
        <w:rPr>
          <w:rFonts w:ascii="Times New Roman" w:hAnsi="Times New Roman" w:cs="Times New Roman"/>
        </w:rPr>
        <w:t>RPCEC00000247</w:t>
      </w:r>
      <w:r w:rsidR="00243E9D">
        <w:rPr>
          <w:rFonts w:ascii="Times New Roman" w:hAnsi="Times New Roman" w:cs="Times New Roman"/>
        </w:rPr>
        <w:t>.</w:t>
      </w:r>
      <w:r w:rsidR="00243E9D" w:rsidRPr="00243E9D">
        <w:t xml:space="preserve"> </w:t>
      </w:r>
      <w:r w:rsidR="00243E9D" w:rsidRPr="00243E9D">
        <w:rPr>
          <w:rFonts w:ascii="Times New Roman" w:hAnsi="Times New Roman" w:cs="Times New Roman"/>
        </w:rPr>
        <w:t>Centro Nacional de Biopreparados (BioCen)</w:t>
      </w:r>
      <w:r w:rsidR="00243E9D">
        <w:rPr>
          <w:rFonts w:ascii="Times New Roman" w:hAnsi="Times New Roman" w:cs="Times New Roman"/>
        </w:rPr>
        <w:t>. Instituto Hematología e Inmunología. 2017</w:t>
      </w:r>
    </w:p>
    <w:sectPr w:rsidR="00F33783" w:rsidRPr="00DC59F3" w:rsidSect="006B39A6">
      <w:pgSz w:w="12242" w:h="15842" w:code="1"/>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8D4CAB"/>
    <w:multiLevelType w:val="hybridMultilevel"/>
    <w:tmpl w:val="98F0B35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useFELayout/>
    <w:compatSetting w:name="compatibilityMode" w:uri="http://schemas.microsoft.com/office/word" w:val="12"/>
  </w:compat>
  <w:rsids>
    <w:rsidRoot w:val="002C18D9"/>
    <w:rsid w:val="000037BC"/>
    <w:rsid w:val="000047E1"/>
    <w:rsid w:val="00005604"/>
    <w:rsid w:val="00016240"/>
    <w:rsid w:val="000239A7"/>
    <w:rsid w:val="00024B59"/>
    <w:rsid w:val="0003494F"/>
    <w:rsid w:val="00035FFC"/>
    <w:rsid w:val="000372C9"/>
    <w:rsid w:val="000379E1"/>
    <w:rsid w:val="00040102"/>
    <w:rsid w:val="00043DEA"/>
    <w:rsid w:val="000523E3"/>
    <w:rsid w:val="00053A8B"/>
    <w:rsid w:val="00054B28"/>
    <w:rsid w:val="00063AAE"/>
    <w:rsid w:val="000642D4"/>
    <w:rsid w:val="00065430"/>
    <w:rsid w:val="00070C85"/>
    <w:rsid w:val="0007171D"/>
    <w:rsid w:val="00075783"/>
    <w:rsid w:val="000757C3"/>
    <w:rsid w:val="00080C07"/>
    <w:rsid w:val="00093BB7"/>
    <w:rsid w:val="000943FA"/>
    <w:rsid w:val="00096CE3"/>
    <w:rsid w:val="000A069C"/>
    <w:rsid w:val="000A5407"/>
    <w:rsid w:val="000C03A7"/>
    <w:rsid w:val="000C12DB"/>
    <w:rsid w:val="000C474A"/>
    <w:rsid w:val="000C6EC0"/>
    <w:rsid w:val="000D0925"/>
    <w:rsid w:val="000D0C06"/>
    <w:rsid w:val="000D3551"/>
    <w:rsid w:val="000D5501"/>
    <w:rsid w:val="000D70CB"/>
    <w:rsid w:val="000E0740"/>
    <w:rsid w:val="000F3E99"/>
    <w:rsid w:val="000F4622"/>
    <w:rsid w:val="000F55F1"/>
    <w:rsid w:val="00106387"/>
    <w:rsid w:val="001116D3"/>
    <w:rsid w:val="00111A5F"/>
    <w:rsid w:val="00111DA9"/>
    <w:rsid w:val="00113DF6"/>
    <w:rsid w:val="00114D0B"/>
    <w:rsid w:val="00114EBC"/>
    <w:rsid w:val="00115535"/>
    <w:rsid w:val="00115B25"/>
    <w:rsid w:val="001219EC"/>
    <w:rsid w:val="00123D69"/>
    <w:rsid w:val="00124C58"/>
    <w:rsid w:val="0012507B"/>
    <w:rsid w:val="0012708A"/>
    <w:rsid w:val="001272DF"/>
    <w:rsid w:val="001279E4"/>
    <w:rsid w:val="00127E1F"/>
    <w:rsid w:val="00131F69"/>
    <w:rsid w:val="001322AA"/>
    <w:rsid w:val="00134053"/>
    <w:rsid w:val="00136767"/>
    <w:rsid w:val="001406A5"/>
    <w:rsid w:val="00150178"/>
    <w:rsid w:val="00152EDE"/>
    <w:rsid w:val="001547CE"/>
    <w:rsid w:val="00155935"/>
    <w:rsid w:val="001560C5"/>
    <w:rsid w:val="00157B8F"/>
    <w:rsid w:val="0016275D"/>
    <w:rsid w:val="00165A63"/>
    <w:rsid w:val="00166C2D"/>
    <w:rsid w:val="00170C3E"/>
    <w:rsid w:val="0017156E"/>
    <w:rsid w:val="0017225C"/>
    <w:rsid w:val="00176096"/>
    <w:rsid w:val="0017637D"/>
    <w:rsid w:val="001805B3"/>
    <w:rsid w:val="001835C8"/>
    <w:rsid w:val="001903AB"/>
    <w:rsid w:val="00191770"/>
    <w:rsid w:val="00193FC0"/>
    <w:rsid w:val="001A0AC2"/>
    <w:rsid w:val="001B419C"/>
    <w:rsid w:val="001B51DB"/>
    <w:rsid w:val="001B583D"/>
    <w:rsid w:val="001B7524"/>
    <w:rsid w:val="001C3B0B"/>
    <w:rsid w:val="001C4917"/>
    <w:rsid w:val="001C78FB"/>
    <w:rsid w:val="001C7F0C"/>
    <w:rsid w:val="001D0DEE"/>
    <w:rsid w:val="001D2064"/>
    <w:rsid w:val="001D5F01"/>
    <w:rsid w:val="001E1754"/>
    <w:rsid w:val="001E1823"/>
    <w:rsid w:val="001E1E5E"/>
    <w:rsid w:val="001E341A"/>
    <w:rsid w:val="001E570E"/>
    <w:rsid w:val="001E5BE5"/>
    <w:rsid w:val="001E76D0"/>
    <w:rsid w:val="001E7E40"/>
    <w:rsid w:val="001F07D6"/>
    <w:rsid w:val="001F52EF"/>
    <w:rsid w:val="002010A2"/>
    <w:rsid w:val="0020320C"/>
    <w:rsid w:val="00207CCA"/>
    <w:rsid w:val="00214769"/>
    <w:rsid w:val="0021521B"/>
    <w:rsid w:val="00224572"/>
    <w:rsid w:val="00225E47"/>
    <w:rsid w:val="00232C49"/>
    <w:rsid w:val="00235330"/>
    <w:rsid w:val="00243E9D"/>
    <w:rsid w:val="00252AC1"/>
    <w:rsid w:val="00252CBD"/>
    <w:rsid w:val="00253B94"/>
    <w:rsid w:val="00255B60"/>
    <w:rsid w:val="00261504"/>
    <w:rsid w:val="002626F0"/>
    <w:rsid w:val="00263014"/>
    <w:rsid w:val="0026391D"/>
    <w:rsid w:val="00265AA4"/>
    <w:rsid w:val="00265D81"/>
    <w:rsid w:val="002665E1"/>
    <w:rsid w:val="00270C25"/>
    <w:rsid w:val="0027545E"/>
    <w:rsid w:val="0027770C"/>
    <w:rsid w:val="00277962"/>
    <w:rsid w:val="00281B4E"/>
    <w:rsid w:val="00283615"/>
    <w:rsid w:val="00285EC5"/>
    <w:rsid w:val="00287DBC"/>
    <w:rsid w:val="002A0611"/>
    <w:rsid w:val="002A30E6"/>
    <w:rsid w:val="002A3344"/>
    <w:rsid w:val="002A409B"/>
    <w:rsid w:val="002A6409"/>
    <w:rsid w:val="002A7956"/>
    <w:rsid w:val="002B542E"/>
    <w:rsid w:val="002B5A79"/>
    <w:rsid w:val="002B6995"/>
    <w:rsid w:val="002B74BF"/>
    <w:rsid w:val="002B7EA3"/>
    <w:rsid w:val="002C18D9"/>
    <w:rsid w:val="002D1E1E"/>
    <w:rsid w:val="002D3A3F"/>
    <w:rsid w:val="002D48CC"/>
    <w:rsid w:val="002E0566"/>
    <w:rsid w:val="002E4677"/>
    <w:rsid w:val="002E6FC6"/>
    <w:rsid w:val="002F4EB3"/>
    <w:rsid w:val="002F6156"/>
    <w:rsid w:val="002F6C1A"/>
    <w:rsid w:val="002F7D9E"/>
    <w:rsid w:val="002F7F38"/>
    <w:rsid w:val="00300C9D"/>
    <w:rsid w:val="00302CB7"/>
    <w:rsid w:val="00303994"/>
    <w:rsid w:val="00304C6E"/>
    <w:rsid w:val="0030640C"/>
    <w:rsid w:val="00314BAE"/>
    <w:rsid w:val="00315AD6"/>
    <w:rsid w:val="0031650E"/>
    <w:rsid w:val="00325D6A"/>
    <w:rsid w:val="0032638C"/>
    <w:rsid w:val="00326497"/>
    <w:rsid w:val="00330E26"/>
    <w:rsid w:val="0033597F"/>
    <w:rsid w:val="003375EE"/>
    <w:rsid w:val="00353E44"/>
    <w:rsid w:val="003544B0"/>
    <w:rsid w:val="00360D44"/>
    <w:rsid w:val="003618E9"/>
    <w:rsid w:val="0036785E"/>
    <w:rsid w:val="00370752"/>
    <w:rsid w:val="00374C78"/>
    <w:rsid w:val="003767D2"/>
    <w:rsid w:val="00381B2F"/>
    <w:rsid w:val="00384CAF"/>
    <w:rsid w:val="00386E57"/>
    <w:rsid w:val="0038718C"/>
    <w:rsid w:val="003A02D1"/>
    <w:rsid w:val="003A375B"/>
    <w:rsid w:val="003A3CEF"/>
    <w:rsid w:val="003A52EB"/>
    <w:rsid w:val="003A55F1"/>
    <w:rsid w:val="003A6490"/>
    <w:rsid w:val="003B3EDC"/>
    <w:rsid w:val="003B50F5"/>
    <w:rsid w:val="003C3796"/>
    <w:rsid w:val="003D04C8"/>
    <w:rsid w:val="003D48CC"/>
    <w:rsid w:val="003D5164"/>
    <w:rsid w:val="003D61E6"/>
    <w:rsid w:val="003E5221"/>
    <w:rsid w:val="003E5D86"/>
    <w:rsid w:val="003F0A72"/>
    <w:rsid w:val="003F1545"/>
    <w:rsid w:val="003F1575"/>
    <w:rsid w:val="003F623B"/>
    <w:rsid w:val="003F7877"/>
    <w:rsid w:val="00405088"/>
    <w:rsid w:val="0041164A"/>
    <w:rsid w:val="004257C6"/>
    <w:rsid w:val="00426880"/>
    <w:rsid w:val="00427025"/>
    <w:rsid w:val="00430572"/>
    <w:rsid w:val="0043085F"/>
    <w:rsid w:val="00432CD1"/>
    <w:rsid w:val="00433659"/>
    <w:rsid w:val="00433FFD"/>
    <w:rsid w:val="00434B6E"/>
    <w:rsid w:val="004373AB"/>
    <w:rsid w:val="00440BBB"/>
    <w:rsid w:val="00452248"/>
    <w:rsid w:val="004538FB"/>
    <w:rsid w:val="00455F86"/>
    <w:rsid w:val="004575BD"/>
    <w:rsid w:val="004737EF"/>
    <w:rsid w:val="0047572A"/>
    <w:rsid w:val="00475EF3"/>
    <w:rsid w:val="00476DE5"/>
    <w:rsid w:val="0047719E"/>
    <w:rsid w:val="00482CF7"/>
    <w:rsid w:val="004931A8"/>
    <w:rsid w:val="004A12F0"/>
    <w:rsid w:val="004A56E2"/>
    <w:rsid w:val="004A5FCD"/>
    <w:rsid w:val="004B05EC"/>
    <w:rsid w:val="004B3791"/>
    <w:rsid w:val="004C5D39"/>
    <w:rsid w:val="004C7AA9"/>
    <w:rsid w:val="004D51F2"/>
    <w:rsid w:val="004D5E6E"/>
    <w:rsid w:val="004D6065"/>
    <w:rsid w:val="004D6229"/>
    <w:rsid w:val="004D7CD5"/>
    <w:rsid w:val="004E1C3D"/>
    <w:rsid w:val="004E2110"/>
    <w:rsid w:val="004E7414"/>
    <w:rsid w:val="004F0DC7"/>
    <w:rsid w:val="004F1B29"/>
    <w:rsid w:val="004F4C26"/>
    <w:rsid w:val="004F6397"/>
    <w:rsid w:val="005042DE"/>
    <w:rsid w:val="00510C75"/>
    <w:rsid w:val="0051123D"/>
    <w:rsid w:val="0051794A"/>
    <w:rsid w:val="00517BF6"/>
    <w:rsid w:val="00523015"/>
    <w:rsid w:val="005325C3"/>
    <w:rsid w:val="00533A5E"/>
    <w:rsid w:val="00535625"/>
    <w:rsid w:val="005445FA"/>
    <w:rsid w:val="00544E58"/>
    <w:rsid w:val="00546853"/>
    <w:rsid w:val="00547202"/>
    <w:rsid w:val="00547BA0"/>
    <w:rsid w:val="005506FC"/>
    <w:rsid w:val="005507A1"/>
    <w:rsid w:val="00551C08"/>
    <w:rsid w:val="00552755"/>
    <w:rsid w:val="005557C2"/>
    <w:rsid w:val="00557513"/>
    <w:rsid w:val="0055787C"/>
    <w:rsid w:val="0056196A"/>
    <w:rsid w:val="00564667"/>
    <w:rsid w:val="00567F7F"/>
    <w:rsid w:val="00570B31"/>
    <w:rsid w:val="00574E02"/>
    <w:rsid w:val="00576F3D"/>
    <w:rsid w:val="00581D24"/>
    <w:rsid w:val="00582536"/>
    <w:rsid w:val="00582EFD"/>
    <w:rsid w:val="00583066"/>
    <w:rsid w:val="00586B57"/>
    <w:rsid w:val="005876DB"/>
    <w:rsid w:val="00595548"/>
    <w:rsid w:val="00595852"/>
    <w:rsid w:val="00596065"/>
    <w:rsid w:val="005A1153"/>
    <w:rsid w:val="005A3BA4"/>
    <w:rsid w:val="005A407F"/>
    <w:rsid w:val="005A4B03"/>
    <w:rsid w:val="005A754E"/>
    <w:rsid w:val="005A76A5"/>
    <w:rsid w:val="005B0A8B"/>
    <w:rsid w:val="005B29FC"/>
    <w:rsid w:val="005C00C7"/>
    <w:rsid w:val="005C13E6"/>
    <w:rsid w:val="005C69C8"/>
    <w:rsid w:val="005D01E9"/>
    <w:rsid w:val="005E0C72"/>
    <w:rsid w:val="005E28E8"/>
    <w:rsid w:val="005E296B"/>
    <w:rsid w:val="005E2F38"/>
    <w:rsid w:val="005E5126"/>
    <w:rsid w:val="005E6046"/>
    <w:rsid w:val="005E6B20"/>
    <w:rsid w:val="005F6FF8"/>
    <w:rsid w:val="006007E0"/>
    <w:rsid w:val="006018C2"/>
    <w:rsid w:val="00607B0E"/>
    <w:rsid w:val="0061259F"/>
    <w:rsid w:val="00617C81"/>
    <w:rsid w:val="00621026"/>
    <w:rsid w:val="006220AE"/>
    <w:rsid w:val="006220B7"/>
    <w:rsid w:val="006220E7"/>
    <w:rsid w:val="006249D4"/>
    <w:rsid w:val="00626B83"/>
    <w:rsid w:val="0063252E"/>
    <w:rsid w:val="0063349A"/>
    <w:rsid w:val="006348F6"/>
    <w:rsid w:val="00635B1E"/>
    <w:rsid w:val="00635BC7"/>
    <w:rsid w:val="00636283"/>
    <w:rsid w:val="00637D10"/>
    <w:rsid w:val="006432CA"/>
    <w:rsid w:val="006454E4"/>
    <w:rsid w:val="00645E87"/>
    <w:rsid w:val="00646131"/>
    <w:rsid w:val="0065062A"/>
    <w:rsid w:val="00652DFB"/>
    <w:rsid w:val="00652E60"/>
    <w:rsid w:val="00652ED6"/>
    <w:rsid w:val="0065575E"/>
    <w:rsid w:val="006561DF"/>
    <w:rsid w:val="00664527"/>
    <w:rsid w:val="00665C3A"/>
    <w:rsid w:val="00665D32"/>
    <w:rsid w:val="00667ABB"/>
    <w:rsid w:val="00670A07"/>
    <w:rsid w:val="006737E5"/>
    <w:rsid w:val="00673ECF"/>
    <w:rsid w:val="006838D0"/>
    <w:rsid w:val="00683E22"/>
    <w:rsid w:val="00685DC0"/>
    <w:rsid w:val="0068616E"/>
    <w:rsid w:val="00687CDA"/>
    <w:rsid w:val="00693200"/>
    <w:rsid w:val="0069369A"/>
    <w:rsid w:val="00694A21"/>
    <w:rsid w:val="00696824"/>
    <w:rsid w:val="0069710B"/>
    <w:rsid w:val="00697869"/>
    <w:rsid w:val="00697F07"/>
    <w:rsid w:val="00697FF3"/>
    <w:rsid w:val="006A127D"/>
    <w:rsid w:val="006B3471"/>
    <w:rsid w:val="006B39A6"/>
    <w:rsid w:val="006B4299"/>
    <w:rsid w:val="006C4B75"/>
    <w:rsid w:val="006C4E05"/>
    <w:rsid w:val="006D0EB4"/>
    <w:rsid w:val="006D1F07"/>
    <w:rsid w:val="006D4F60"/>
    <w:rsid w:val="006D5D7A"/>
    <w:rsid w:val="006E4BC8"/>
    <w:rsid w:val="006F08CB"/>
    <w:rsid w:val="006F14FE"/>
    <w:rsid w:val="006F3B2D"/>
    <w:rsid w:val="006F5034"/>
    <w:rsid w:val="006F68B8"/>
    <w:rsid w:val="00701142"/>
    <w:rsid w:val="007044E5"/>
    <w:rsid w:val="007079FD"/>
    <w:rsid w:val="00710246"/>
    <w:rsid w:val="007108DF"/>
    <w:rsid w:val="00721A1D"/>
    <w:rsid w:val="00721D0A"/>
    <w:rsid w:val="00727629"/>
    <w:rsid w:val="00735294"/>
    <w:rsid w:val="007424FF"/>
    <w:rsid w:val="007543FE"/>
    <w:rsid w:val="00754D94"/>
    <w:rsid w:val="00755911"/>
    <w:rsid w:val="00756586"/>
    <w:rsid w:val="00757285"/>
    <w:rsid w:val="0076274A"/>
    <w:rsid w:val="007633B4"/>
    <w:rsid w:val="00770DEA"/>
    <w:rsid w:val="00772D9B"/>
    <w:rsid w:val="00772F90"/>
    <w:rsid w:val="0077599E"/>
    <w:rsid w:val="00777155"/>
    <w:rsid w:val="007912C5"/>
    <w:rsid w:val="00791864"/>
    <w:rsid w:val="00794397"/>
    <w:rsid w:val="007A36BF"/>
    <w:rsid w:val="007A3B5A"/>
    <w:rsid w:val="007B0108"/>
    <w:rsid w:val="007B1FCC"/>
    <w:rsid w:val="007B232C"/>
    <w:rsid w:val="007D0C05"/>
    <w:rsid w:val="007D100F"/>
    <w:rsid w:val="007D19B7"/>
    <w:rsid w:val="007D22C0"/>
    <w:rsid w:val="007E7AC4"/>
    <w:rsid w:val="007F1D3B"/>
    <w:rsid w:val="007F3F58"/>
    <w:rsid w:val="007F45CB"/>
    <w:rsid w:val="007F4B36"/>
    <w:rsid w:val="007F51B5"/>
    <w:rsid w:val="007F5FC4"/>
    <w:rsid w:val="007F7CC5"/>
    <w:rsid w:val="0080081B"/>
    <w:rsid w:val="00813CEB"/>
    <w:rsid w:val="00820207"/>
    <w:rsid w:val="00824DC9"/>
    <w:rsid w:val="0082714D"/>
    <w:rsid w:val="00827C01"/>
    <w:rsid w:val="00840220"/>
    <w:rsid w:val="00841EB1"/>
    <w:rsid w:val="00844A93"/>
    <w:rsid w:val="00850DDD"/>
    <w:rsid w:val="00851386"/>
    <w:rsid w:val="00851D87"/>
    <w:rsid w:val="00852916"/>
    <w:rsid w:val="0085335D"/>
    <w:rsid w:val="00860F28"/>
    <w:rsid w:val="00862457"/>
    <w:rsid w:val="00866697"/>
    <w:rsid w:val="00867B40"/>
    <w:rsid w:val="008741D5"/>
    <w:rsid w:val="00883439"/>
    <w:rsid w:val="00886FA7"/>
    <w:rsid w:val="008874DD"/>
    <w:rsid w:val="0089168F"/>
    <w:rsid w:val="00892E27"/>
    <w:rsid w:val="00894A02"/>
    <w:rsid w:val="0089534D"/>
    <w:rsid w:val="00896D45"/>
    <w:rsid w:val="008A3D0B"/>
    <w:rsid w:val="008A4AEF"/>
    <w:rsid w:val="008A6D78"/>
    <w:rsid w:val="008B25D6"/>
    <w:rsid w:val="008B2BA6"/>
    <w:rsid w:val="008B5AD0"/>
    <w:rsid w:val="008B6E06"/>
    <w:rsid w:val="008C2798"/>
    <w:rsid w:val="008C41CE"/>
    <w:rsid w:val="008C45EE"/>
    <w:rsid w:val="008C72B4"/>
    <w:rsid w:val="008D2D84"/>
    <w:rsid w:val="008D453C"/>
    <w:rsid w:val="008D49FC"/>
    <w:rsid w:val="008E3020"/>
    <w:rsid w:val="008E3ECA"/>
    <w:rsid w:val="008E5C37"/>
    <w:rsid w:val="008E7EF0"/>
    <w:rsid w:val="008F06D7"/>
    <w:rsid w:val="008F28A4"/>
    <w:rsid w:val="009049FC"/>
    <w:rsid w:val="00904C1A"/>
    <w:rsid w:val="00905A0C"/>
    <w:rsid w:val="0091243D"/>
    <w:rsid w:val="0091363F"/>
    <w:rsid w:val="00914A1C"/>
    <w:rsid w:val="009178CE"/>
    <w:rsid w:val="009179AE"/>
    <w:rsid w:val="00917A38"/>
    <w:rsid w:val="00924098"/>
    <w:rsid w:val="00930969"/>
    <w:rsid w:val="00932B61"/>
    <w:rsid w:val="00934B89"/>
    <w:rsid w:val="009401FB"/>
    <w:rsid w:val="00944C66"/>
    <w:rsid w:val="00946A95"/>
    <w:rsid w:val="00947544"/>
    <w:rsid w:val="0094799A"/>
    <w:rsid w:val="00951212"/>
    <w:rsid w:val="00966C7A"/>
    <w:rsid w:val="00967288"/>
    <w:rsid w:val="00967A73"/>
    <w:rsid w:val="00971833"/>
    <w:rsid w:val="00977668"/>
    <w:rsid w:val="009778F0"/>
    <w:rsid w:val="009821A3"/>
    <w:rsid w:val="0098316C"/>
    <w:rsid w:val="009868AF"/>
    <w:rsid w:val="009A0D00"/>
    <w:rsid w:val="009A2807"/>
    <w:rsid w:val="009A2AF8"/>
    <w:rsid w:val="009A5085"/>
    <w:rsid w:val="009B1060"/>
    <w:rsid w:val="009B1900"/>
    <w:rsid w:val="009B383F"/>
    <w:rsid w:val="009B5B8D"/>
    <w:rsid w:val="009C0C4F"/>
    <w:rsid w:val="009C139D"/>
    <w:rsid w:val="009C2D3C"/>
    <w:rsid w:val="009C4684"/>
    <w:rsid w:val="009C51C6"/>
    <w:rsid w:val="009D0321"/>
    <w:rsid w:val="009D37A4"/>
    <w:rsid w:val="009D3F2F"/>
    <w:rsid w:val="009D4523"/>
    <w:rsid w:val="009D55A1"/>
    <w:rsid w:val="009E7782"/>
    <w:rsid w:val="009E7867"/>
    <w:rsid w:val="009F4809"/>
    <w:rsid w:val="009F6D93"/>
    <w:rsid w:val="00A00CFF"/>
    <w:rsid w:val="00A02065"/>
    <w:rsid w:val="00A07E0C"/>
    <w:rsid w:val="00A25D69"/>
    <w:rsid w:val="00A266A2"/>
    <w:rsid w:val="00A36F45"/>
    <w:rsid w:val="00A401E3"/>
    <w:rsid w:val="00A410E1"/>
    <w:rsid w:val="00A4749D"/>
    <w:rsid w:val="00A568CB"/>
    <w:rsid w:val="00A606DF"/>
    <w:rsid w:val="00A6682C"/>
    <w:rsid w:val="00A7047D"/>
    <w:rsid w:val="00A7244D"/>
    <w:rsid w:val="00A753B5"/>
    <w:rsid w:val="00A7696A"/>
    <w:rsid w:val="00A77EE4"/>
    <w:rsid w:val="00A8172C"/>
    <w:rsid w:val="00A839BC"/>
    <w:rsid w:val="00A83DBB"/>
    <w:rsid w:val="00A8415D"/>
    <w:rsid w:val="00A92E43"/>
    <w:rsid w:val="00A92FDF"/>
    <w:rsid w:val="00A97823"/>
    <w:rsid w:val="00AA1964"/>
    <w:rsid w:val="00AA5EC6"/>
    <w:rsid w:val="00AB17D6"/>
    <w:rsid w:val="00AB6005"/>
    <w:rsid w:val="00AB63E0"/>
    <w:rsid w:val="00AC6C7C"/>
    <w:rsid w:val="00AC6E3F"/>
    <w:rsid w:val="00AD0ADC"/>
    <w:rsid w:val="00AD25E5"/>
    <w:rsid w:val="00AD4DB4"/>
    <w:rsid w:val="00AD760E"/>
    <w:rsid w:val="00AE2EF9"/>
    <w:rsid w:val="00AE3813"/>
    <w:rsid w:val="00AE4ED5"/>
    <w:rsid w:val="00AF0E08"/>
    <w:rsid w:val="00AF220C"/>
    <w:rsid w:val="00AF5137"/>
    <w:rsid w:val="00B0032D"/>
    <w:rsid w:val="00B00E94"/>
    <w:rsid w:val="00B06224"/>
    <w:rsid w:val="00B15849"/>
    <w:rsid w:val="00B16032"/>
    <w:rsid w:val="00B1674B"/>
    <w:rsid w:val="00B17E7C"/>
    <w:rsid w:val="00B20BAA"/>
    <w:rsid w:val="00B20CD1"/>
    <w:rsid w:val="00B23B47"/>
    <w:rsid w:val="00B24FF8"/>
    <w:rsid w:val="00B27060"/>
    <w:rsid w:val="00B27CEC"/>
    <w:rsid w:val="00B32688"/>
    <w:rsid w:val="00B3550D"/>
    <w:rsid w:val="00B404BF"/>
    <w:rsid w:val="00B416F3"/>
    <w:rsid w:val="00B41C6E"/>
    <w:rsid w:val="00B4254B"/>
    <w:rsid w:val="00B438C8"/>
    <w:rsid w:val="00B43B54"/>
    <w:rsid w:val="00B442B5"/>
    <w:rsid w:val="00B46111"/>
    <w:rsid w:val="00B5313D"/>
    <w:rsid w:val="00B54DC6"/>
    <w:rsid w:val="00B60CED"/>
    <w:rsid w:val="00B66241"/>
    <w:rsid w:val="00B70DC7"/>
    <w:rsid w:val="00B72A29"/>
    <w:rsid w:val="00B75549"/>
    <w:rsid w:val="00B77453"/>
    <w:rsid w:val="00B813D1"/>
    <w:rsid w:val="00B87971"/>
    <w:rsid w:val="00B90440"/>
    <w:rsid w:val="00B96129"/>
    <w:rsid w:val="00BA23EB"/>
    <w:rsid w:val="00BA2DC3"/>
    <w:rsid w:val="00BA73E9"/>
    <w:rsid w:val="00BB166D"/>
    <w:rsid w:val="00BB1CD6"/>
    <w:rsid w:val="00BB737A"/>
    <w:rsid w:val="00BC08FC"/>
    <w:rsid w:val="00BC2746"/>
    <w:rsid w:val="00BC4421"/>
    <w:rsid w:val="00BC6B90"/>
    <w:rsid w:val="00BD1D34"/>
    <w:rsid w:val="00BD3833"/>
    <w:rsid w:val="00BD4E8B"/>
    <w:rsid w:val="00BD4E99"/>
    <w:rsid w:val="00BE1150"/>
    <w:rsid w:val="00BE4190"/>
    <w:rsid w:val="00BE6628"/>
    <w:rsid w:val="00BF1999"/>
    <w:rsid w:val="00BF1C8F"/>
    <w:rsid w:val="00BF647A"/>
    <w:rsid w:val="00C013E3"/>
    <w:rsid w:val="00C03763"/>
    <w:rsid w:val="00C079B6"/>
    <w:rsid w:val="00C14CC6"/>
    <w:rsid w:val="00C15A58"/>
    <w:rsid w:val="00C1718B"/>
    <w:rsid w:val="00C2075F"/>
    <w:rsid w:val="00C21802"/>
    <w:rsid w:val="00C244EC"/>
    <w:rsid w:val="00C302FB"/>
    <w:rsid w:val="00C32D13"/>
    <w:rsid w:val="00C345C1"/>
    <w:rsid w:val="00C34DFA"/>
    <w:rsid w:val="00C365BA"/>
    <w:rsid w:val="00C37A26"/>
    <w:rsid w:val="00C430D1"/>
    <w:rsid w:val="00C45BAC"/>
    <w:rsid w:val="00C518DC"/>
    <w:rsid w:val="00C52473"/>
    <w:rsid w:val="00C54B82"/>
    <w:rsid w:val="00C566B3"/>
    <w:rsid w:val="00C56FE0"/>
    <w:rsid w:val="00C574F2"/>
    <w:rsid w:val="00C6002B"/>
    <w:rsid w:val="00C65B94"/>
    <w:rsid w:val="00C76CF6"/>
    <w:rsid w:val="00C7786A"/>
    <w:rsid w:val="00C8627B"/>
    <w:rsid w:val="00C94135"/>
    <w:rsid w:val="00C94E9C"/>
    <w:rsid w:val="00C97F47"/>
    <w:rsid w:val="00CA3760"/>
    <w:rsid w:val="00CA4949"/>
    <w:rsid w:val="00CA5B67"/>
    <w:rsid w:val="00CB0918"/>
    <w:rsid w:val="00CB12AA"/>
    <w:rsid w:val="00CB191B"/>
    <w:rsid w:val="00CB2601"/>
    <w:rsid w:val="00CB4E10"/>
    <w:rsid w:val="00CB779A"/>
    <w:rsid w:val="00CC03CF"/>
    <w:rsid w:val="00CC18AD"/>
    <w:rsid w:val="00CC294E"/>
    <w:rsid w:val="00CC34CB"/>
    <w:rsid w:val="00CC462A"/>
    <w:rsid w:val="00CC5439"/>
    <w:rsid w:val="00CC73C7"/>
    <w:rsid w:val="00CD08AD"/>
    <w:rsid w:val="00CD0A92"/>
    <w:rsid w:val="00CD4436"/>
    <w:rsid w:val="00CD4AC5"/>
    <w:rsid w:val="00CD54FC"/>
    <w:rsid w:val="00CD7019"/>
    <w:rsid w:val="00CE0D72"/>
    <w:rsid w:val="00CE7E94"/>
    <w:rsid w:val="00CF2515"/>
    <w:rsid w:val="00D02AB3"/>
    <w:rsid w:val="00D0390E"/>
    <w:rsid w:val="00D04A61"/>
    <w:rsid w:val="00D11A99"/>
    <w:rsid w:val="00D20E12"/>
    <w:rsid w:val="00D24077"/>
    <w:rsid w:val="00D245EC"/>
    <w:rsid w:val="00D24CAA"/>
    <w:rsid w:val="00D30298"/>
    <w:rsid w:val="00D31A4F"/>
    <w:rsid w:val="00D34DD9"/>
    <w:rsid w:val="00D4233B"/>
    <w:rsid w:val="00D4526E"/>
    <w:rsid w:val="00D52A99"/>
    <w:rsid w:val="00D53D23"/>
    <w:rsid w:val="00D616F5"/>
    <w:rsid w:val="00D65D2A"/>
    <w:rsid w:val="00D67195"/>
    <w:rsid w:val="00D723F6"/>
    <w:rsid w:val="00D730F7"/>
    <w:rsid w:val="00D77673"/>
    <w:rsid w:val="00D77EC7"/>
    <w:rsid w:val="00D839C9"/>
    <w:rsid w:val="00D84F66"/>
    <w:rsid w:val="00D904D7"/>
    <w:rsid w:val="00D92A13"/>
    <w:rsid w:val="00D937D8"/>
    <w:rsid w:val="00D947AE"/>
    <w:rsid w:val="00D95A3C"/>
    <w:rsid w:val="00D96012"/>
    <w:rsid w:val="00D97486"/>
    <w:rsid w:val="00D9766C"/>
    <w:rsid w:val="00DA028B"/>
    <w:rsid w:val="00DA07D6"/>
    <w:rsid w:val="00DA26BB"/>
    <w:rsid w:val="00DA3FF4"/>
    <w:rsid w:val="00DA5CE6"/>
    <w:rsid w:val="00DB5F46"/>
    <w:rsid w:val="00DC3296"/>
    <w:rsid w:val="00DC3DD8"/>
    <w:rsid w:val="00DC4A84"/>
    <w:rsid w:val="00DC59F3"/>
    <w:rsid w:val="00DD1DB5"/>
    <w:rsid w:val="00DD3AF7"/>
    <w:rsid w:val="00DD5067"/>
    <w:rsid w:val="00DD5649"/>
    <w:rsid w:val="00DE083E"/>
    <w:rsid w:val="00DE3CBC"/>
    <w:rsid w:val="00DE62E7"/>
    <w:rsid w:val="00DE7217"/>
    <w:rsid w:val="00DF1779"/>
    <w:rsid w:val="00DF180B"/>
    <w:rsid w:val="00DF19E3"/>
    <w:rsid w:val="00DF24D9"/>
    <w:rsid w:val="00DF43DA"/>
    <w:rsid w:val="00DF5056"/>
    <w:rsid w:val="00E0237D"/>
    <w:rsid w:val="00E04B51"/>
    <w:rsid w:val="00E06031"/>
    <w:rsid w:val="00E06C02"/>
    <w:rsid w:val="00E1482C"/>
    <w:rsid w:val="00E16210"/>
    <w:rsid w:val="00E221EA"/>
    <w:rsid w:val="00E258C5"/>
    <w:rsid w:val="00E27750"/>
    <w:rsid w:val="00E4271A"/>
    <w:rsid w:val="00E4273B"/>
    <w:rsid w:val="00E45030"/>
    <w:rsid w:val="00E53BED"/>
    <w:rsid w:val="00E573B7"/>
    <w:rsid w:val="00E57443"/>
    <w:rsid w:val="00E57525"/>
    <w:rsid w:val="00E627EC"/>
    <w:rsid w:val="00E673CE"/>
    <w:rsid w:val="00E7169E"/>
    <w:rsid w:val="00E7673F"/>
    <w:rsid w:val="00E82CD3"/>
    <w:rsid w:val="00E91ABD"/>
    <w:rsid w:val="00E924A7"/>
    <w:rsid w:val="00E956B7"/>
    <w:rsid w:val="00E9727D"/>
    <w:rsid w:val="00EA05D3"/>
    <w:rsid w:val="00EA20F4"/>
    <w:rsid w:val="00EA3D30"/>
    <w:rsid w:val="00EA7F28"/>
    <w:rsid w:val="00EB10C4"/>
    <w:rsid w:val="00EB37D6"/>
    <w:rsid w:val="00EB70B4"/>
    <w:rsid w:val="00EB7F09"/>
    <w:rsid w:val="00EC1CAC"/>
    <w:rsid w:val="00EC5D81"/>
    <w:rsid w:val="00EC6039"/>
    <w:rsid w:val="00EC6FCE"/>
    <w:rsid w:val="00ED1042"/>
    <w:rsid w:val="00ED248D"/>
    <w:rsid w:val="00EE7A22"/>
    <w:rsid w:val="00EF4E01"/>
    <w:rsid w:val="00F01CA7"/>
    <w:rsid w:val="00F1469D"/>
    <w:rsid w:val="00F150CD"/>
    <w:rsid w:val="00F15FC7"/>
    <w:rsid w:val="00F16B3D"/>
    <w:rsid w:val="00F16C79"/>
    <w:rsid w:val="00F17886"/>
    <w:rsid w:val="00F205D7"/>
    <w:rsid w:val="00F22034"/>
    <w:rsid w:val="00F23369"/>
    <w:rsid w:val="00F2400F"/>
    <w:rsid w:val="00F33783"/>
    <w:rsid w:val="00F33FEA"/>
    <w:rsid w:val="00F353F5"/>
    <w:rsid w:val="00F36C83"/>
    <w:rsid w:val="00F40E6E"/>
    <w:rsid w:val="00F41C02"/>
    <w:rsid w:val="00F43324"/>
    <w:rsid w:val="00F44B6D"/>
    <w:rsid w:val="00F509F7"/>
    <w:rsid w:val="00F511BB"/>
    <w:rsid w:val="00F51BE2"/>
    <w:rsid w:val="00F5322E"/>
    <w:rsid w:val="00F537D3"/>
    <w:rsid w:val="00F61F7E"/>
    <w:rsid w:val="00F722DC"/>
    <w:rsid w:val="00F72B83"/>
    <w:rsid w:val="00F752DD"/>
    <w:rsid w:val="00F80225"/>
    <w:rsid w:val="00F80515"/>
    <w:rsid w:val="00F81CB9"/>
    <w:rsid w:val="00F8272B"/>
    <w:rsid w:val="00F84A9E"/>
    <w:rsid w:val="00F90960"/>
    <w:rsid w:val="00F92F9A"/>
    <w:rsid w:val="00F96439"/>
    <w:rsid w:val="00F977DB"/>
    <w:rsid w:val="00FA2822"/>
    <w:rsid w:val="00FA2D9C"/>
    <w:rsid w:val="00FA6811"/>
    <w:rsid w:val="00FA731A"/>
    <w:rsid w:val="00FB0A0F"/>
    <w:rsid w:val="00FB4714"/>
    <w:rsid w:val="00FB79F4"/>
    <w:rsid w:val="00FC1FD1"/>
    <w:rsid w:val="00FC6771"/>
    <w:rsid w:val="00FD036E"/>
    <w:rsid w:val="00FD0B70"/>
    <w:rsid w:val="00FD5C55"/>
    <w:rsid w:val="00FD74C1"/>
    <w:rsid w:val="00FE0DE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21"/>
    <o:shapelayout v:ext="edit">
      <o:idmap v:ext="edit" data="1"/>
      <o:rules v:ext="edit">
        <o:r id="V:Rule1" type="connector" idref="#AutoShape 83"/>
        <o:r id="V:Rule2" type="connector" idref="#AutoShape 28"/>
        <o:r id="V:Rule3" type="connector" idref="#AutoShape 16"/>
        <o:r id="V:Rule4" type="connector" idref="#AutoShape 88"/>
        <o:r id="V:Rule5" type="connector" idref="#AutoShape 43"/>
        <o:r id="V:Rule6" type="connector" idref="#AutoShape 71"/>
        <o:r id="V:Rule7" type="connector" idref="#AutoShape 78"/>
        <o:r id="V:Rule8" type="connector" idref="#AutoShape 95"/>
        <o:r id="V:Rule9" type="connector" idref="#AutoShape 34"/>
        <o:r id="V:Rule10" type="connector" idref="#AutoShape 6"/>
        <o:r id="V:Rule11" type="connector" idref="#AutoShape 13"/>
        <o:r id="V:Rule12" type="connector" idref="#AutoShape 51"/>
        <o:r id="V:Rule13" type="connector" idref="#AutoShape 26"/>
        <o:r id="V:Rule14" type="connector" idref="#AutoShape 91"/>
        <o:r id="V:Rule15" type="connector" idref="#AutoShape 32"/>
        <o:r id="V:Rule16" type="connector" idref="#AutoShape 44"/>
        <o:r id="V:Rule17" type="connector" idref="#AutoShape 35"/>
        <o:r id="V:Rule18" type="connector" idref="#AutoShape 77"/>
        <o:r id="V:Rule19" type="connector" idref="#AutoShape 64"/>
        <o:r id="V:Rule20" type="connector" idref="#AutoShape 7"/>
        <o:r id="V:Rule21" type="connector" idref="#AutoShape 55"/>
        <o:r id="V:Rule22" type="connector" idref="#AutoShape 23"/>
        <o:r id="V:Rule23" type="connector" idref="#AutoShape 19"/>
        <o:r id="V:Rule24" type="connector" idref="#AutoShape 30"/>
        <o:r id="V:Rule25" type="connector" idref="#AutoShape 74"/>
        <o:r id="V:Rule26" type="connector" idref="#AutoShape 40"/>
        <o:r id="V:Rule27" type="connector" idref="#AutoShape 38"/>
        <o:r id="V:Rule28" type="connector" idref="#AutoShape 47"/>
        <o:r id="V:Rule29" type="connector" idref="#AutoShape 92"/>
        <o:r id="V:Rule30" type="connector" idref="#AutoShape 65"/>
        <o:r id="V:Rule31" type="connector" idref="#AutoShape 67"/>
        <o:r id="V:Rule32" type="connector" idref="#AutoShape 73"/>
        <o:r id="V:Rule33" type="connector" idref="#AutoShape 68"/>
        <o:r id="V:Rule34" type="connector" idref="#AutoShape 84"/>
        <o:r id="V:Rule35" type="connector" idref="#AutoShape 87"/>
        <o:r id="V:Rule36" type="connector" idref="#AutoShape 58"/>
        <o:r id="V:Rule37" type="connector" idref="#AutoShape 20"/>
        <o:r id="V:Rule38" type="connector" idref="#AutoShape 54"/>
        <o:r id="V:Rule39" type="connector" idref="#AutoShape 63"/>
        <o:r id="V:Rule40" type="connector" idref="#AutoShape 70"/>
      </o:rules>
    </o:shapelayout>
  </w:shapeDefaults>
  <w:decimalSymbol w:val=","/>
  <w:listSeparator w:val=";"/>
  <w14:docId w14:val="25DA06EF"/>
  <w15:docId w15:val="{DEEE8F47-DB3D-4037-BFEC-CFF3FB4FD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US" w:eastAsia="es-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5D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D22C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D22C0"/>
    <w:rPr>
      <w:rFonts w:ascii="Tahoma" w:hAnsi="Tahoma" w:cs="Tahoma"/>
      <w:sz w:val="16"/>
      <w:szCs w:val="16"/>
    </w:rPr>
  </w:style>
  <w:style w:type="character" w:styleId="Hipervnculo">
    <w:name w:val="Hyperlink"/>
    <w:basedOn w:val="Fuentedeprrafopredeter"/>
    <w:uiPriority w:val="99"/>
    <w:unhideWhenUsed/>
    <w:rsid w:val="00AE4ED5"/>
    <w:rPr>
      <w:color w:val="0000FF" w:themeColor="hyperlink"/>
      <w:u w:val="single"/>
    </w:rPr>
  </w:style>
  <w:style w:type="character" w:customStyle="1" w:styleId="tlid-translation">
    <w:name w:val="tlid-translation"/>
    <w:basedOn w:val="Fuentedeprrafopredeter"/>
    <w:rsid w:val="005B29FC"/>
  </w:style>
  <w:style w:type="paragraph" w:customStyle="1" w:styleId="Default">
    <w:name w:val="Default"/>
    <w:rsid w:val="008C72B4"/>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17225C"/>
    <w:pPr>
      <w:ind w:left="720"/>
      <w:contextualSpacing/>
    </w:pPr>
  </w:style>
  <w:style w:type="character" w:styleId="Refdecomentario">
    <w:name w:val="annotation reference"/>
    <w:basedOn w:val="Fuentedeprrafopredeter"/>
    <w:uiPriority w:val="99"/>
    <w:semiHidden/>
    <w:unhideWhenUsed/>
    <w:rsid w:val="000F55F1"/>
    <w:rPr>
      <w:sz w:val="16"/>
      <w:szCs w:val="16"/>
    </w:rPr>
  </w:style>
  <w:style w:type="paragraph" w:styleId="Textocomentario">
    <w:name w:val="annotation text"/>
    <w:basedOn w:val="Normal"/>
    <w:link w:val="TextocomentarioCar"/>
    <w:uiPriority w:val="99"/>
    <w:semiHidden/>
    <w:unhideWhenUsed/>
    <w:rsid w:val="000F55F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F55F1"/>
    <w:rPr>
      <w:sz w:val="20"/>
      <w:szCs w:val="20"/>
    </w:rPr>
  </w:style>
  <w:style w:type="paragraph" w:styleId="Asuntodelcomentario">
    <w:name w:val="annotation subject"/>
    <w:basedOn w:val="Textocomentario"/>
    <w:next w:val="Textocomentario"/>
    <w:link w:val="AsuntodelcomentarioCar"/>
    <w:uiPriority w:val="99"/>
    <w:semiHidden/>
    <w:unhideWhenUsed/>
    <w:rsid w:val="000F55F1"/>
    <w:rPr>
      <w:b/>
      <w:bCs/>
    </w:rPr>
  </w:style>
  <w:style w:type="character" w:customStyle="1" w:styleId="AsuntodelcomentarioCar">
    <w:name w:val="Asunto del comentario Car"/>
    <w:basedOn w:val="TextocomentarioCar"/>
    <w:link w:val="Asuntodelcomentario"/>
    <w:uiPriority w:val="99"/>
    <w:semiHidden/>
    <w:rsid w:val="000F55F1"/>
    <w:rPr>
      <w:b/>
      <w:bCs/>
      <w:sz w:val="20"/>
      <w:szCs w:val="20"/>
    </w:rPr>
  </w:style>
  <w:style w:type="character" w:customStyle="1" w:styleId="jlqj4b">
    <w:name w:val="jlqj4b"/>
    <w:basedOn w:val="Fuentedeprrafopredeter"/>
    <w:rsid w:val="00967288"/>
  </w:style>
  <w:style w:type="character" w:customStyle="1" w:styleId="viiyi">
    <w:name w:val="viiyi"/>
    <w:basedOn w:val="Fuentedeprrafopredeter"/>
    <w:rsid w:val="009672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vhematologia.sld.cu/index.php/hih/article/view/195" TargetMode="External"/><Relationship Id="rId3" Type="http://schemas.openxmlformats.org/officeDocument/2006/relationships/styles" Target="styles.xml"/><Relationship Id="rId7" Type="http://schemas.openxmlformats.org/officeDocument/2006/relationships/hyperlink" Target="http://www.info4pi.org/aboutPI/pdf/General10WarningSignsFINAL.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dalism@infomed.sld.c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ielo.org.mx/scielo.php?script=sci_arttext&amp;pid=S2448-9190201700020020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09CA9-522E-46CB-82EB-29FB27514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702</TotalTime>
  <Pages>9</Pages>
  <Words>3373</Words>
  <Characters>18553</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Odalis</cp:lastModifiedBy>
  <cp:revision>273</cp:revision>
  <dcterms:created xsi:type="dcterms:W3CDTF">2021-06-02T19:53:00Z</dcterms:created>
  <dcterms:modified xsi:type="dcterms:W3CDTF">2022-02-11T18:40:00Z</dcterms:modified>
</cp:coreProperties>
</file>